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A8357" w14:textId="77777777" w:rsidR="00E83484" w:rsidRPr="00875EBD" w:rsidRDefault="00214A58" w:rsidP="00875EBD">
      <w:r>
        <w:rPr>
          <w:noProof/>
        </w:rPr>
        <w:drawing>
          <wp:anchor distT="0" distB="0" distL="114300" distR="114300" simplePos="0" relativeHeight="251659264" behindDoc="1" locked="0" layoutInCell="1" allowOverlap="1" wp14:anchorId="51608A52" wp14:editId="7FA748EC">
            <wp:simplePos x="0" y="0"/>
            <wp:positionH relativeFrom="column">
              <wp:posOffset>0</wp:posOffset>
            </wp:positionH>
            <wp:positionV relativeFrom="paragraph">
              <wp:posOffset>-600710</wp:posOffset>
            </wp:positionV>
            <wp:extent cx="1295400" cy="1219200"/>
            <wp:effectExtent l="0" t="0" r="0" b="0"/>
            <wp:wrapTight wrapText="bothSides">
              <wp:wrapPolygon edited="0">
                <wp:start x="0" y="0"/>
                <wp:lineTo x="0" y="21263"/>
                <wp:lineTo x="21282" y="21263"/>
                <wp:lineTo x="21282" y="0"/>
                <wp:lineTo x="0" y="0"/>
              </wp:wrapPolygon>
            </wp:wrapTight>
            <wp:docPr id="1" name="Picture 1" descr="portreath preschoo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reath preschool logo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219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E1342">
        <w:rPr>
          <w:rFonts w:ascii="Arial" w:hAnsi="Arial" w:cs="Arial"/>
          <w:b/>
          <w:sz w:val="28"/>
          <w:szCs w:val="28"/>
        </w:rPr>
        <w:t>Adminstering</w:t>
      </w:r>
      <w:proofErr w:type="spellEnd"/>
      <w:r w:rsidR="00875EBD">
        <w:rPr>
          <w:rFonts w:ascii="Arial" w:hAnsi="Arial" w:cs="Arial"/>
          <w:b/>
          <w:sz w:val="28"/>
          <w:szCs w:val="28"/>
        </w:rPr>
        <w:t xml:space="preserve"> </w:t>
      </w:r>
      <w:r w:rsidR="003220A7">
        <w:rPr>
          <w:rFonts w:ascii="Arial" w:hAnsi="Arial" w:cs="Arial"/>
          <w:b/>
          <w:sz w:val="28"/>
          <w:szCs w:val="28"/>
        </w:rPr>
        <w:t>M</w:t>
      </w:r>
      <w:r w:rsidR="009537F9" w:rsidRPr="00BD1F36">
        <w:rPr>
          <w:rFonts w:ascii="Arial" w:hAnsi="Arial" w:cs="Arial"/>
          <w:b/>
          <w:sz w:val="28"/>
          <w:szCs w:val="28"/>
        </w:rPr>
        <w:t>edicines</w:t>
      </w:r>
      <w:r w:rsidR="003220A7">
        <w:rPr>
          <w:rFonts w:ascii="Arial" w:hAnsi="Arial" w:cs="Arial"/>
          <w:b/>
          <w:sz w:val="28"/>
          <w:szCs w:val="28"/>
        </w:rPr>
        <w:t xml:space="preserve"> </w:t>
      </w:r>
      <w:r w:rsidR="007E1342">
        <w:rPr>
          <w:rFonts w:ascii="Arial" w:hAnsi="Arial" w:cs="Arial"/>
          <w:b/>
          <w:sz w:val="28"/>
          <w:szCs w:val="28"/>
        </w:rPr>
        <w:t xml:space="preserve">&amp; Health </w:t>
      </w:r>
      <w:r w:rsidR="003220A7">
        <w:rPr>
          <w:rFonts w:ascii="Arial" w:hAnsi="Arial" w:cs="Arial"/>
          <w:b/>
          <w:sz w:val="28"/>
          <w:szCs w:val="28"/>
        </w:rPr>
        <w:t>Policy</w:t>
      </w:r>
      <w:r w:rsidR="00E83484">
        <w:rPr>
          <w:rFonts w:ascii="Arial" w:hAnsi="Arial" w:cs="Arial"/>
          <w:b/>
          <w:sz w:val="28"/>
          <w:szCs w:val="28"/>
        </w:rPr>
        <w:t xml:space="preserve"> </w:t>
      </w:r>
      <w:r w:rsidR="00E83484" w:rsidRPr="00E83484">
        <w:rPr>
          <w:rFonts w:ascii="Arial" w:hAnsi="Arial" w:cs="Arial"/>
          <w:b/>
          <w:sz w:val="20"/>
          <w:szCs w:val="20"/>
        </w:rPr>
        <w:t xml:space="preserve">(Including provision for </w:t>
      </w:r>
      <w:r w:rsidR="00E83484" w:rsidRPr="00511724">
        <w:rPr>
          <w:rFonts w:ascii="Arial" w:hAnsi="Arial" w:cs="Arial"/>
          <w:b/>
          <w:sz w:val="20"/>
          <w:szCs w:val="20"/>
        </w:rPr>
        <w:t>children with allergies, or who are sick or infectious</w:t>
      </w:r>
      <w:r w:rsidR="00E83484" w:rsidRPr="00E83484">
        <w:rPr>
          <w:rFonts w:ascii="Arial" w:hAnsi="Arial" w:cs="Arial"/>
          <w:b/>
          <w:sz w:val="20"/>
          <w:szCs w:val="20"/>
        </w:rPr>
        <w:t xml:space="preserve"> and reporting notifiable diseases)</w:t>
      </w:r>
      <w:r w:rsidR="00E83484">
        <w:rPr>
          <w:rFonts w:ascii="Arial" w:hAnsi="Arial" w:cs="Arial"/>
          <w:b/>
          <w:sz w:val="20"/>
          <w:szCs w:val="20"/>
        </w:rPr>
        <w:t>.</w:t>
      </w:r>
    </w:p>
    <w:p w14:paraId="427D9545" w14:textId="77777777" w:rsidR="00E83484" w:rsidRDefault="00E83484" w:rsidP="009537F9">
      <w:pPr>
        <w:spacing w:line="360" w:lineRule="auto"/>
        <w:rPr>
          <w:rFonts w:ascii="Arial" w:hAnsi="Arial" w:cs="Arial"/>
          <w:b/>
          <w:sz w:val="28"/>
          <w:szCs w:val="28"/>
        </w:rPr>
      </w:pPr>
    </w:p>
    <w:p w14:paraId="66D44AC9" w14:textId="77777777" w:rsidR="009537F9" w:rsidRPr="006F2E59" w:rsidRDefault="009537F9" w:rsidP="009537F9">
      <w:pPr>
        <w:spacing w:line="360" w:lineRule="auto"/>
        <w:rPr>
          <w:rFonts w:ascii="Arial" w:hAnsi="Arial" w:cs="Arial"/>
          <w:b/>
          <w:sz w:val="22"/>
          <w:szCs w:val="22"/>
        </w:rPr>
      </w:pPr>
      <w:r w:rsidRPr="006F2E59">
        <w:rPr>
          <w:rFonts w:ascii="Arial" w:hAnsi="Arial" w:cs="Arial"/>
          <w:b/>
          <w:sz w:val="22"/>
          <w:szCs w:val="22"/>
        </w:rPr>
        <w:t>Policy statement</w:t>
      </w:r>
    </w:p>
    <w:p w14:paraId="7945EF3C" w14:textId="79D019AD" w:rsidR="00D676DE" w:rsidRDefault="009537F9" w:rsidP="009537F9">
      <w:pPr>
        <w:spacing w:line="360" w:lineRule="auto"/>
        <w:rPr>
          <w:rFonts w:ascii="Arial" w:hAnsi="Arial" w:cs="Arial"/>
          <w:sz w:val="22"/>
          <w:szCs w:val="22"/>
        </w:rPr>
      </w:pPr>
      <w:r w:rsidRPr="006F2E59">
        <w:rPr>
          <w:rFonts w:ascii="Arial" w:hAnsi="Arial" w:cs="Arial"/>
          <w:sz w:val="22"/>
          <w:szCs w:val="22"/>
        </w:rPr>
        <w:t xml:space="preserve"> </w:t>
      </w:r>
      <w:r w:rsidR="00B802A7">
        <w:rPr>
          <w:rFonts w:ascii="Arial" w:hAnsi="Arial" w:cs="Arial"/>
          <w:sz w:val="22"/>
          <w:szCs w:val="22"/>
        </w:rPr>
        <w:t xml:space="preserve">We will do our very best to promote the good health of children in our setting. Our </w:t>
      </w:r>
      <w:r w:rsidR="00B802A7" w:rsidRPr="003220A7">
        <w:rPr>
          <w:rFonts w:ascii="Arial" w:hAnsi="Arial" w:cs="Arial"/>
          <w:sz w:val="22"/>
          <w:szCs w:val="22"/>
        </w:rPr>
        <w:t>procedure</w:t>
      </w:r>
      <w:r w:rsidR="00B802A7">
        <w:rPr>
          <w:rFonts w:ascii="Arial" w:hAnsi="Arial" w:cs="Arial"/>
          <w:sz w:val="22"/>
          <w:szCs w:val="22"/>
        </w:rPr>
        <w:t>s which are</w:t>
      </w:r>
      <w:r w:rsidR="00B802A7" w:rsidRPr="003220A7">
        <w:rPr>
          <w:rFonts w:ascii="Arial" w:hAnsi="Arial" w:cs="Arial"/>
          <w:sz w:val="22"/>
          <w:szCs w:val="22"/>
        </w:rPr>
        <w:t xml:space="preserve"> discus</w:t>
      </w:r>
      <w:r w:rsidR="00B802A7">
        <w:rPr>
          <w:rFonts w:ascii="Arial" w:hAnsi="Arial" w:cs="Arial"/>
          <w:sz w:val="22"/>
          <w:szCs w:val="22"/>
        </w:rPr>
        <w:t>sed with parents and/or carers support us in</w:t>
      </w:r>
      <w:r w:rsidR="00B802A7" w:rsidRPr="003220A7">
        <w:rPr>
          <w:rFonts w:ascii="Arial" w:hAnsi="Arial" w:cs="Arial"/>
          <w:sz w:val="22"/>
          <w:szCs w:val="22"/>
        </w:rPr>
        <w:t xml:space="preserve"> responding </w:t>
      </w:r>
      <w:r w:rsidR="00B802A7">
        <w:rPr>
          <w:rFonts w:ascii="Arial" w:hAnsi="Arial" w:cs="Arial"/>
          <w:sz w:val="22"/>
          <w:szCs w:val="22"/>
        </w:rPr>
        <w:t xml:space="preserve">appropriately </w:t>
      </w:r>
      <w:r w:rsidR="00B802A7" w:rsidRPr="003220A7">
        <w:rPr>
          <w:rFonts w:ascii="Arial" w:hAnsi="Arial" w:cs="Arial"/>
          <w:sz w:val="22"/>
          <w:szCs w:val="22"/>
        </w:rPr>
        <w:t>to chil</w:t>
      </w:r>
      <w:r w:rsidR="00B802A7">
        <w:rPr>
          <w:rFonts w:ascii="Arial" w:hAnsi="Arial" w:cs="Arial"/>
          <w:sz w:val="22"/>
          <w:szCs w:val="22"/>
        </w:rPr>
        <w:t xml:space="preserve">dren who are ill or infectious. We </w:t>
      </w:r>
      <w:r w:rsidR="00B802A7" w:rsidRPr="003220A7">
        <w:rPr>
          <w:rFonts w:ascii="Arial" w:hAnsi="Arial" w:cs="Arial"/>
          <w:sz w:val="22"/>
          <w:szCs w:val="22"/>
        </w:rPr>
        <w:t xml:space="preserve">take </w:t>
      </w:r>
      <w:r w:rsidR="00661141">
        <w:rPr>
          <w:rFonts w:ascii="Arial" w:hAnsi="Arial" w:cs="Arial"/>
          <w:sz w:val="22"/>
          <w:szCs w:val="22"/>
        </w:rPr>
        <w:t xml:space="preserve">the </w:t>
      </w:r>
      <w:r w:rsidR="00B802A7" w:rsidRPr="003220A7">
        <w:rPr>
          <w:rFonts w:ascii="Arial" w:hAnsi="Arial" w:cs="Arial"/>
          <w:sz w:val="22"/>
          <w:szCs w:val="22"/>
        </w:rPr>
        <w:t>necessary steps to prevent the spread of infection, and take appropri</w:t>
      </w:r>
      <w:r w:rsidR="00D676DE">
        <w:rPr>
          <w:rFonts w:ascii="Arial" w:hAnsi="Arial" w:cs="Arial"/>
          <w:sz w:val="22"/>
          <w:szCs w:val="22"/>
        </w:rPr>
        <w:t xml:space="preserve">ate action if children are ill </w:t>
      </w:r>
      <w:r w:rsidR="00D16260">
        <w:rPr>
          <w:rFonts w:ascii="Arial" w:hAnsi="Arial" w:cs="Arial"/>
          <w:sz w:val="22"/>
          <w:szCs w:val="22"/>
        </w:rPr>
        <w:t xml:space="preserve">(EYFS </w:t>
      </w:r>
      <w:r w:rsidR="00C87CDA">
        <w:rPr>
          <w:rFonts w:ascii="Arial" w:hAnsi="Arial" w:cs="Arial"/>
          <w:sz w:val="22"/>
          <w:szCs w:val="22"/>
        </w:rPr>
        <w:t>202</w:t>
      </w:r>
      <w:r w:rsidR="00505934">
        <w:rPr>
          <w:rFonts w:ascii="Arial" w:hAnsi="Arial" w:cs="Arial"/>
          <w:sz w:val="22"/>
          <w:szCs w:val="22"/>
        </w:rPr>
        <w:t>4</w:t>
      </w:r>
      <w:r w:rsidR="00661141">
        <w:rPr>
          <w:rFonts w:ascii="Arial" w:hAnsi="Arial" w:cs="Arial"/>
          <w:sz w:val="22"/>
          <w:szCs w:val="22"/>
        </w:rPr>
        <w:t xml:space="preserve"> 3.</w:t>
      </w:r>
      <w:r w:rsidR="00505934">
        <w:rPr>
          <w:rFonts w:ascii="Arial" w:hAnsi="Arial" w:cs="Arial"/>
          <w:sz w:val="22"/>
          <w:szCs w:val="22"/>
        </w:rPr>
        <w:t>52</w:t>
      </w:r>
      <w:r w:rsidR="00661141">
        <w:rPr>
          <w:rFonts w:ascii="Arial" w:hAnsi="Arial" w:cs="Arial"/>
          <w:sz w:val="22"/>
          <w:szCs w:val="22"/>
        </w:rPr>
        <w:t>)</w:t>
      </w:r>
      <w:r w:rsidR="00D676DE">
        <w:rPr>
          <w:rFonts w:ascii="Arial" w:hAnsi="Arial" w:cs="Arial"/>
          <w:sz w:val="22"/>
          <w:szCs w:val="22"/>
        </w:rPr>
        <w:t>.</w:t>
      </w:r>
    </w:p>
    <w:p w14:paraId="0AF7D86C" w14:textId="77777777" w:rsidR="009537F9" w:rsidRPr="006F2E59" w:rsidRDefault="009537F9" w:rsidP="009537F9">
      <w:pPr>
        <w:spacing w:line="360" w:lineRule="auto"/>
        <w:rPr>
          <w:rFonts w:ascii="Arial" w:hAnsi="Arial" w:cs="Arial"/>
          <w:sz w:val="22"/>
          <w:szCs w:val="22"/>
        </w:rPr>
      </w:pPr>
      <w:r w:rsidRPr="006F2E59">
        <w:rPr>
          <w:rFonts w:ascii="Arial" w:hAnsi="Arial" w:cs="Arial"/>
          <w:sz w:val="22"/>
          <w:szCs w:val="22"/>
        </w:rPr>
        <w:t xml:space="preserve">While it is not our policy to care for sick children, who should be at home until they are well enough to return to the setting, we will agree to administer medication as part of maintaining their health and well-being or when they are recovering from an </w:t>
      </w:r>
      <w:r>
        <w:rPr>
          <w:rFonts w:ascii="Arial" w:hAnsi="Arial" w:cs="Arial"/>
          <w:sz w:val="22"/>
          <w:szCs w:val="22"/>
        </w:rPr>
        <w:t>illness.</w:t>
      </w:r>
    </w:p>
    <w:p w14:paraId="61365204" w14:textId="77777777" w:rsidR="009537F9" w:rsidRPr="006F2E59" w:rsidRDefault="009537F9" w:rsidP="009537F9">
      <w:pPr>
        <w:spacing w:line="360" w:lineRule="auto"/>
        <w:rPr>
          <w:rFonts w:ascii="Arial" w:hAnsi="Arial" w:cs="Arial"/>
          <w:sz w:val="22"/>
          <w:szCs w:val="22"/>
        </w:rPr>
      </w:pPr>
    </w:p>
    <w:p w14:paraId="7BF558CA" w14:textId="77777777" w:rsidR="009537F9" w:rsidRPr="006F2E59" w:rsidRDefault="009537F9" w:rsidP="009537F9">
      <w:pPr>
        <w:spacing w:line="360" w:lineRule="auto"/>
        <w:rPr>
          <w:rFonts w:ascii="Arial" w:hAnsi="Arial" w:cs="Arial"/>
          <w:sz w:val="22"/>
          <w:szCs w:val="22"/>
        </w:rPr>
      </w:pPr>
      <w:r w:rsidRPr="006F2E59">
        <w:rPr>
          <w:rFonts w:ascii="Arial" w:hAnsi="Arial" w:cs="Arial"/>
          <w:sz w:val="22"/>
          <w:szCs w:val="22"/>
        </w:rPr>
        <w:t>In many cases, it is possible for children’s GP’s to prescribe medicine that can be taken at home in the morning and evening. As far as possible, administering medicines will only be done where it would be detrimental to the child’s health if not given in the setting. If a child has</w:t>
      </w:r>
      <w:r>
        <w:rPr>
          <w:rFonts w:ascii="Arial" w:hAnsi="Arial" w:cs="Arial"/>
          <w:sz w:val="22"/>
          <w:szCs w:val="22"/>
        </w:rPr>
        <w:t xml:space="preserve"> not had a medication before,</w:t>
      </w:r>
      <w:r w:rsidRPr="006F2E59">
        <w:rPr>
          <w:rFonts w:ascii="Arial" w:hAnsi="Arial" w:cs="Arial"/>
          <w:sz w:val="22"/>
          <w:szCs w:val="22"/>
        </w:rPr>
        <w:t xml:space="preserve"> it is advised that the parent keeps the child at home for the first 48 hours to ensure no adverse effect as well as to give time for the medication to ta</w:t>
      </w:r>
      <w:r>
        <w:rPr>
          <w:rFonts w:ascii="Arial" w:hAnsi="Arial" w:cs="Arial"/>
          <w:sz w:val="22"/>
          <w:szCs w:val="22"/>
        </w:rPr>
        <w:t>ke effect.</w:t>
      </w:r>
    </w:p>
    <w:p w14:paraId="0E5C2875" w14:textId="77777777" w:rsidR="009537F9" w:rsidRDefault="009537F9" w:rsidP="009537F9">
      <w:pPr>
        <w:spacing w:line="360" w:lineRule="auto"/>
        <w:rPr>
          <w:rFonts w:ascii="Arial" w:hAnsi="Arial" w:cs="Arial"/>
          <w:sz w:val="22"/>
          <w:szCs w:val="22"/>
        </w:rPr>
      </w:pPr>
    </w:p>
    <w:p w14:paraId="0088D9B7" w14:textId="77777777" w:rsidR="009537F9" w:rsidRPr="00623005" w:rsidRDefault="009537F9" w:rsidP="009537F9">
      <w:pPr>
        <w:spacing w:line="360" w:lineRule="auto"/>
        <w:rPr>
          <w:rFonts w:ascii="Arial" w:hAnsi="Arial" w:cs="Arial"/>
          <w:sz w:val="22"/>
          <w:szCs w:val="22"/>
        </w:rPr>
      </w:pPr>
      <w:r w:rsidRPr="00623005">
        <w:rPr>
          <w:rFonts w:ascii="Arial" w:hAnsi="Arial" w:cs="Arial"/>
          <w:sz w:val="22"/>
          <w:szCs w:val="22"/>
        </w:rPr>
        <w:t>Parents are asked to disclose any medical conditions that will require regular medication upon the administration forms. We provide reminders to parents of the importance of updating their child’s records if there are any changes to note.</w:t>
      </w:r>
    </w:p>
    <w:p w14:paraId="1D14E05A" w14:textId="77777777" w:rsidR="009537F9" w:rsidRDefault="009537F9" w:rsidP="009537F9">
      <w:pPr>
        <w:spacing w:line="360" w:lineRule="auto"/>
        <w:rPr>
          <w:rFonts w:ascii="Arial" w:hAnsi="Arial" w:cs="Arial"/>
          <w:sz w:val="22"/>
          <w:szCs w:val="22"/>
        </w:rPr>
      </w:pPr>
    </w:p>
    <w:p w14:paraId="44EFB03E" w14:textId="77777777" w:rsidR="009537F9" w:rsidRPr="006F2E59" w:rsidRDefault="00A33227" w:rsidP="009537F9">
      <w:pPr>
        <w:spacing w:line="360" w:lineRule="auto"/>
        <w:rPr>
          <w:rFonts w:ascii="Arial" w:hAnsi="Arial" w:cs="Arial"/>
          <w:sz w:val="22"/>
          <w:szCs w:val="22"/>
        </w:rPr>
      </w:pPr>
      <w:r>
        <w:rPr>
          <w:rFonts w:ascii="Arial" w:hAnsi="Arial" w:cs="Arial"/>
          <w:sz w:val="22"/>
          <w:szCs w:val="22"/>
        </w:rPr>
        <w:t>All staff are</w:t>
      </w:r>
      <w:r w:rsidR="009537F9" w:rsidRPr="006F2E59">
        <w:rPr>
          <w:rFonts w:ascii="Arial" w:hAnsi="Arial" w:cs="Arial"/>
          <w:sz w:val="22"/>
          <w:szCs w:val="22"/>
        </w:rPr>
        <w:t xml:space="preserve"> responsible for the correct administr</w:t>
      </w:r>
      <w:r w:rsidR="00593836">
        <w:rPr>
          <w:rFonts w:ascii="Arial" w:hAnsi="Arial" w:cs="Arial"/>
          <w:sz w:val="22"/>
          <w:szCs w:val="22"/>
        </w:rPr>
        <w:t xml:space="preserve">ation of medication to children. </w:t>
      </w:r>
      <w:r w:rsidR="009537F9" w:rsidRPr="006F2E59">
        <w:rPr>
          <w:rFonts w:ascii="Arial" w:hAnsi="Arial" w:cs="Arial"/>
          <w:sz w:val="22"/>
          <w:szCs w:val="22"/>
        </w:rPr>
        <w:t>This includes ensuring that parent consent forms have been completed, that medicines are stored correctly and that records a</w:t>
      </w:r>
      <w:r w:rsidR="00593836">
        <w:rPr>
          <w:rFonts w:ascii="Arial" w:hAnsi="Arial" w:cs="Arial"/>
          <w:sz w:val="22"/>
          <w:szCs w:val="22"/>
        </w:rPr>
        <w:t>re kept according to procedures</w:t>
      </w:r>
      <w:r w:rsidR="009537F9" w:rsidRPr="006F2E59">
        <w:rPr>
          <w:rFonts w:ascii="Arial" w:hAnsi="Arial" w:cs="Arial"/>
          <w:sz w:val="22"/>
          <w:szCs w:val="22"/>
        </w:rPr>
        <w:t>.</w:t>
      </w:r>
    </w:p>
    <w:p w14:paraId="3A490DCF" w14:textId="77777777" w:rsidR="009537F9" w:rsidRPr="006F2E59" w:rsidRDefault="009537F9" w:rsidP="009537F9">
      <w:pPr>
        <w:spacing w:line="360" w:lineRule="auto"/>
        <w:rPr>
          <w:rFonts w:ascii="Arial" w:hAnsi="Arial" w:cs="Arial"/>
          <w:b/>
          <w:sz w:val="22"/>
          <w:szCs w:val="22"/>
        </w:rPr>
      </w:pPr>
    </w:p>
    <w:p w14:paraId="1FA380BD" w14:textId="77777777" w:rsidR="009537F9" w:rsidRPr="006F2E59" w:rsidRDefault="009537F9" w:rsidP="009537F9">
      <w:pPr>
        <w:spacing w:line="360" w:lineRule="auto"/>
        <w:rPr>
          <w:rFonts w:ascii="Arial" w:hAnsi="Arial" w:cs="Arial"/>
          <w:b/>
          <w:sz w:val="22"/>
          <w:szCs w:val="22"/>
        </w:rPr>
      </w:pPr>
      <w:r w:rsidRPr="006F2E59">
        <w:rPr>
          <w:rFonts w:ascii="Arial" w:hAnsi="Arial" w:cs="Arial"/>
          <w:b/>
          <w:sz w:val="22"/>
          <w:szCs w:val="22"/>
        </w:rPr>
        <w:t>Procedures</w:t>
      </w:r>
    </w:p>
    <w:p w14:paraId="5E8E9186" w14:textId="77777777" w:rsidR="009537F9" w:rsidRPr="006F2E59" w:rsidRDefault="009537F9" w:rsidP="009537F9">
      <w:pPr>
        <w:spacing w:line="360" w:lineRule="auto"/>
        <w:rPr>
          <w:rFonts w:ascii="Arial" w:hAnsi="Arial" w:cs="Arial"/>
          <w:b/>
          <w:sz w:val="22"/>
          <w:szCs w:val="22"/>
        </w:rPr>
      </w:pPr>
    </w:p>
    <w:p w14:paraId="1E71AABB" w14:textId="77777777" w:rsidR="009537F9" w:rsidRPr="006F2E59" w:rsidRDefault="009537F9" w:rsidP="009537F9">
      <w:pPr>
        <w:numPr>
          <w:ilvl w:val="0"/>
          <w:numId w:val="1"/>
        </w:numPr>
        <w:spacing w:line="360" w:lineRule="auto"/>
        <w:rPr>
          <w:rFonts w:ascii="Arial" w:hAnsi="Arial" w:cs="Arial"/>
          <w:sz w:val="22"/>
          <w:szCs w:val="22"/>
        </w:rPr>
      </w:pPr>
      <w:r w:rsidRPr="006F2E59">
        <w:rPr>
          <w:rFonts w:ascii="Arial" w:hAnsi="Arial" w:cs="Arial"/>
          <w:sz w:val="22"/>
          <w:szCs w:val="22"/>
        </w:rPr>
        <w:t>Children taking prescribed medication must be well enough to attend the setting.</w:t>
      </w:r>
    </w:p>
    <w:p w14:paraId="09AF94BD" w14:textId="77777777" w:rsidR="00875EBD" w:rsidRDefault="009537F9" w:rsidP="00875EBD">
      <w:pPr>
        <w:numPr>
          <w:ilvl w:val="0"/>
          <w:numId w:val="1"/>
        </w:numPr>
        <w:spacing w:line="360" w:lineRule="auto"/>
        <w:rPr>
          <w:rFonts w:ascii="Arial" w:hAnsi="Arial" w:cs="Arial"/>
          <w:sz w:val="22"/>
          <w:szCs w:val="22"/>
        </w:rPr>
      </w:pPr>
      <w:r w:rsidRPr="006F2E59">
        <w:rPr>
          <w:rFonts w:ascii="Arial" w:hAnsi="Arial" w:cs="Arial"/>
          <w:sz w:val="22"/>
          <w:szCs w:val="22"/>
        </w:rPr>
        <w:t xml:space="preserve"> It must be in-date and prescribed for the current condition.</w:t>
      </w:r>
      <w:r w:rsidRPr="000C4734">
        <w:t xml:space="preserve"> </w:t>
      </w:r>
    </w:p>
    <w:p w14:paraId="2FE9D11B" w14:textId="5E279C2F" w:rsidR="009537F9" w:rsidRPr="00875EBD" w:rsidRDefault="00C87CDA" w:rsidP="00875EBD">
      <w:pPr>
        <w:numPr>
          <w:ilvl w:val="0"/>
          <w:numId w:val="1"/>
        </w:numPr>
        <w:spacing w:line="360" w:lineRule="auto"/>
        <w:rPr>
          <w:rFonts w:ascii="Arial" w:hAnsi="Arial" w:cs="Arial"/>
          <w:sz w:val="22"/>
          <w:szCs w:val="22"/>
        </w:rPr>
      </w:pPr>
      <w:r>
        <w:rPr>
          <w:rFonts w:ascii="Arial" w:hAnsi="Arial" w:cs="Arial"/>
          <w:sz w:val="22"/>
          <w:szCs w:val="22"/>
        </w:rPr>
        <w:t>Prescribed m</w:t>
      </w:r>
      <w:r w:rsidR="009537F9" w:rsidRPr="00875EBD">
        <w:rPr>
          <w:rFonts w:ascii="Arial" w:hAnsi="Arial" w:cs="Arial"/>
          <w:sz w:val="22"/>
          <w:szCs w:val="22"/>
        </w:rPr>
        <w:t>edicines must not usually be administered unless they have been prescribed for a child by a doctor, dentist, nurse or pharmacist (medicines containing aspirin should only be given if</w:t>
      </w:r>
      <w:r w:rsidR="00D676DE" w:rsidRPr="00875EBD">
        <w:rPr>
          <w:rFonts w:ascii="Arial" w:hAnsi="Arial" w:cs="Arial"/>
          <w:sz w:val="22"/>
          <w:szCs w:val="22"/>
        </w:rPr>
        <w:t xml:space="preserve"> </w:t>
      </w:r>
      <w:r w:rsidR="00D16260">
        <w:rPr>
          <w:rFonts w:ascii="Arial" w:hAnsi="Arial" w:cs="Arial"/>
          <w:sz w:val="22"/>
          <w:szCs w:val="22"/>
        </w:rPr>
        <w:t xml:space="preserve">prescribed by a doctor) (EYFS </w:t>
      </w:r>
      <w:r>
        <w:rPr>
          <w:rFonts w:ascii="Arial" w:hAnsi="Arial" w:cs="Arial"/>
          <w:sz w:val="22"/>
          <w:szCs w:val="22"/>
        </w:rPr>
        <w:t>202</w:t>
      </w:r>
      <w:r w:rsidR="00505934">
        <w:rPr>
          <w:rFonts w:ascii="Arial" w:hAnsi="Arial" w:cs="Arial"/>
          <w:sz w:val="22"/>
          <w:szCs w:val="22"/>
        </w:rPr>
        <w:t>4</w:t>
      </w:r>
      <w:r w:rsidR="00D676DE" w:rsidRPr="00875EBD">
        <w:rPr>
          <w:rFonts w:ascii="Arial" w:hAnsi="Arial" w:cs="Arial"/>
          <w:sz w:val="22"/>
          <w:szCs w:val="22"/>
        </w:rPr>
        <w:t xml:space="preserve"> 3.</w:t>
      </w:r>
      <w:r w:rsidR="00505934">
        <w:rPr>
          <w:rFonts w:ascii="Arial" w:hAnsi="Arial" w:cs="Arial"/>
          <w:sz w:val="22"/>
          <w:szCs w:val="22"/>
        </w:rPr>
        <w:t>53</w:t>
      </w:r>
      <w:r w:rsidR="00D676DE" w:rsidRPr="00875EBD">
        <w:rPr>
          <w:rFonts w:ascii="Arial" w:hAnsi="Arial" w:cs="Arial"/>
          <w:sz w:val="22"/>
          <w:szCs w:val="22"/>
        </w:rPr>
        <w:t>).</w:t>
      </w:r>
    </w:p>
    <w:p w14:paraId="3807C65C" w14:textId="77777777" w:rsidR="009537F9" w:rsidRDefault="009537F9" w:rsidP="009537F9">
      <w:pPr>
        <w:numPr>
          <w:ilvl w:val="0"/>
          <w:numId w:val="1"/>
        </w:numPr>
        <w:spacing w:before="360"/>
      </w:pPr>
      <w:r w:rsidRPr="006F2E59">
        <w:rPr>
          <w:rFonts w:ascii="Arial" w:hAnsi="Arial" w:cs="Arial"/>
          <w:sz w:val="22"/>
          <w:szCs w:val="22"/>
        </w:rPr>
        <w:lastRenderedPageBreak/>
        <w:t>Children's prescribed medicines are stored in their original containers, are clearly labelled and are inaccessible to the children.</w:t>
      </w:r>
      <w:r w:rsidRPr="000C4734">
        <w:t xml:space="preserve"> </w:t>
      </w:r>
    </w:p>
    <w:p w14:paraId="1D519130" w14:textId="749D8BB4" w:rsidR="00CF360A" w:rsidRPr="00CF360A" w:rsidRDefault="00CF360A" w:rsidP="009537F9">
      <w:pPr>
        <w:numPr>
          <w:ilvl w:val="0"/>
          <w:numId w:val="1"/>
        </w:numPr>
        <w:spacing w:before="360"/>
        <w:rPr>
          <w:rFonts w:ascii="Arial" w:hAnsi="Arial" w:cs="Arial"/>
        </w:rPr>
      </w:pPr>
      <w:r w:rsidRPr="00CF360A">
        <w:rPr>
          <w:rFonts w:ascii="Arial" w:hAnsi="Arial" w:cs="Arial"/>
        </w:rPr>
        <w:t>Some non-prescription medicine can be administered e.g. nappy rash cream</w:t>
      </w:r>
      <w:r w:rsidR="00C87CDA">
        <w:rPr>
          <w:rFonts w:ascii="Arial" w:hAnsi="Arial" w:cs="Arial"/>
        </w:rPr>
        <w:t xml:space="preserve">, but only if agreed with by the parent beforehand. </w:t>
      </w:r>
      <w:r w:rsidR="00A33227">
        <w:rPr>
          <w:rFonts w:ascii="Arial" w:hAnsi="Arial" w:cs="Arial"/>
        </w:rPr>
        <w:t>P</w:t>
      </w:r>
      <w:r>
        <w:rPr>
          <w:rFonts w:ascii="Arial" w:hAnsi="Arial" w:cs="Arial"/>
        </w:rPr>
        <w:t xml:space="preserve">arent must be informed if this has been administered </w:t>
      </w:r>
      <w:r w:rsidR="00A33227">
        <w:rPr>
          <w:rFonts w:ascii="Arial" w:hAnsi="Arial" w:cs="Arial"/>
        </w:rPr>
        <w:t>.</w:t>
      </w:r>
    </w:p>
    <w:p w14:paraId="5D3BA924" w14:textId="77777777" w:rsidR="0043168B" w:rsidRPr="00CF360A" w:rsidRDefault="0043168B" w:rsidP="009537F9">
      <w:pPr>
        <w:spacing w:line="360" w:lineRule="auto"/>
        <w:rPr>
          <w:rFonts w:ascii="Arial" w:hAnsi="Arial" w:cs="Arial"/>
          <w:sz w:val="22"/>
          <w:szCs w:val="22"/>
        </w:rPr>
      </w:pPr>
      <w:r w:rsidRPr="00CF360A">
        <w:rPr>
          <w:rFonts w:ascii="Arial" w:hAnsi="Arial" w:cs="Arial"/>
          <w:sz w:val="22"/>
          <w:szCs w:val="22"/>
        </w:rPr>
        <w:t xml:space="preserve"> </w:t>
      </w:r>
    </w:p>
    <w:p w14:paraId="54D4A796" w14:textId="77777777" w:rsidR="009537F9" w:rsidRPr="006F2E59" w:rsidRDefault="0043168B" w:rsidP="009537F9">
      <w:pPr>
        <w:spacing w:line="360" w:lineRule="auto"/>
        <w:rPr>
          <w:rFonts w:ascii="Arial" w:hAnsi="Arial" w:cs="Arial"/>
          <w:sz w:val="22"/>
          <w:szCs w:val="22"/>
        </w:rPr>
      </w:pPr>
      <w:r>
        <w:rPr>
          <w:rFonts w:ascii="Arial" w:hAnsi="Arial" w:cs="Arial"/>
          <w:sz w:val="22"/>
          <w:szCs w:val="22"/>
        </w:rPr>
        <w:t>INFORMATION NEEDED BEFORE AGREEING TO ADMINISTER MEDICINE</w:t>
      </w:r>
    </w:p>
    <w:p w14:paraId="7D2E19B4" w14:textId="450DF5F7" w:rsidR="009537F9" w:rsidRPr="006F2E59" w:rsidRDefault="009537F9" w:rsidP="00A875F7">
      <w:pPr>
        <w:spacing w:line="360" w:lineRule="auto"/>
        <w:rPr>
          <w:rFonts w:ascii="Arial" w:hAnsi="Arial" w:cs="Arial"/>
          <w:sz w:val="22"/>
          <w:szCs w:val="22"/>
        </w:rPr>
      </w:pPr>
      <w:r w:rsidRPr="006F2E59">
        <w:rPr>
          <w:rFonts w:ascii="Arial" w:hAnsi="Arial" w:cs="Arial"/>
          <w:sz w:val="22"/>
          <w:szCs w:val="22"/>
        </w:rPr>
        <w:t>Parents give prior written permission for the administration of medication</w:t>
      </w:r>
      <w:r w:rsidR="00C87CDA">
        <w:rPr>
          <w:rFonts w:ascii="Arial" w:hAnsi="Arial" w:cs="Arial"/>
          <w:sz w:val="22"/>
          <w:szCs w:val="22"/>
        </w:rPr>
        <w:t xml:space="preserve"> (EYFS 202</w:t>
      </w:r>
      <w:r w:rsidR="00505934">
        <w:rPr>
          <w:rFonts w:ascii="Arial" w:hAnsi="Arial" w:cs="Arial"/>
          <w:sz w:val="22"/>
          <w:szCs w:val="22"/>
        </w:rPr>
        <w:t>4</w:t>
      </w:r>
      <w:r w:rsidR="00C87CDA">
        <w:rPr>
          <w:rFonts w:ascii="Arial" w:hAnsi="Arial" w:cs="Arial"/>
          <w:sz w:val="22"/>
          <w:szCs w:val="22"/>
        </w:rPr>
        <w:t xml:space="preserve"> 3.</w:t>
      </w:r>
      <w:r w:rsidR="00505934">
        <w:rPr>
          <w:rFonts w:ascii="Arial" w:hAnsi="Arial" w:cs="Arial"/>
          <w:sz w:val="22"/>
          <w:szCs w:val="22"/>
        </w:rPr>
        <w:t>54</w:t>
      </w:r>
      <w:r w:rsidR="00C87CDA">
        <w:rPr>
          <w:rFonts w:ascii="Arial" w:hAnsi="Arial" w:cs="Arial"/>
          <w:sz w:val="22"/>
          <w:szCs w:val="22"/>
        </w:rPr>
        <w:t>).</w:t>
      </w:r>
      <w:r w:rsidRPr="006F2E59">
        <w:rPr>
          <w:rFonts w:ascii="Arial" w:hAnsi="Arial" w:cs="Arial"/>
          <w:sz w:val="22"/>
          <w:szCs w:val="22"/>
        </w:rPr>
        <w:t xml:space="preserve"> The staff receiving the medication must ask the parent to sign a consent form stating the following information. No medication may be given without these details being provided</w:t>
      </w:r>
      <w:r>
        <w:rPr>
          <w:rFonts w:ascii="Arial" w:hAnsi="Arial" w:cs="Arial"/>
          <w:sz w:val="22"/>
          <w:szCs w:val="22"/>
        </w:rPr>
        <w:t>:</w:t>
      </w:r>
    </w:p>
    <w:p w14:paraId="6C9D0407" w14:textId="77777777" w:rsidR="009537F9" w:rsidRPr="006F2E59" w:rsidRDefault="009537F9" w:rsidP="009537F9">
      <w:pPr>
        <w:numPr>
          <w:ilvl w:val="0"/>
          <w:numId w:val="2"/>
        </w:numPr>
        <w:spacing w:line="360" w:lineRule="auto"/>
        <w:rPr>
          <w:rFonts w:ascii="Arial" w:hAnsi="Arial" w:cs="Arial"/>
          <w:sz w:val="22"/>
          <w:szCs w:val="22"/>
        </w:rPr>
      </w:pPr>
      <w:r>
        <w:rPr>
          <w:rFonts w:ascii="Arial" w:hAnsi="Arial" w:cs="Arial"/>
          <w:sz w:val="22"/>
          <w:szCs w:val="22"/>
        </w:rPr>
        <w:t>f</w:t>
      </w:r>
      <w:r w:rsidRPr="006F2E59">
        <w:rPr>
          <w:rFonts w:ascii="Arial" w:hAnsi="Arial" w:cs="Arial"/>
          <w:sz w:val="22"/>
          <w:szCs w:val="22"/>
        </w:rPr>
        <w:t>ull name of child and date of birth</w:t>
      </w:r>
      <w:r>
        <w:rPr>
          <w:rFonts w:ascii="Arial" w:hAnsi="Arial" w:cs="Arial"/>
          <w:sz w:val="22"/>
          <w:szCs w:val="22"/>
        </w:rPr>
        <w:t>;</w:t>
      </w:r>
    </w:p>
    <w:p w14:paraId="5EB06146" w14:textId="77777777" w:rsidR="009537F9" w:rsidRPr="006F2E59" w:rsidRDefault="009537F9" w:rsidP="009537F9">
      <w:pPr>
        <w:numPr>
          <w:ilvl w:val="0"/>
          <w:numId w:val="2"/>
        </w:numPr>
        <w:spacing w:line="360" w:lineRule="auto"/>
        <w:rPr>
          <w:rFonts w:ascii="Arial" w:hAnsi="Arial" w:cs="Arial"/>
          <w:sz w:val="22"/>
          <w:szCs w:val="22"/>
        </w:rPr>
      </w:pPr>
      <w:r>
        <w:rPr>
          <w:rFonts w:ascii="Arial" w:hAnsi="Arial" w:cs="Arial"/>
          <w:sz w:val="22"/>
          <w:szCs w:val="22"/>
        </w:rPr>
        <w:t>n</w:t>
      </w:r>
      <w:r w:rsidRPr="006F2E59">
        <w:rPr>
          <w:rFonts w:ascii="Arial" w:hAnsi="Arial" w:cs="Arial"/>
          <w:sz w:val="22"/>
          <w:szCs w:val="22"/>
        </w:rPr>
        <w:t>ame of medication and strength</w:t>
      </w:r>
      <w:r>
        <w:rPr>
          <w:rFonts w:ascii="Arial" w:hAnsi="Arial" w:cs="Arial"/>
          <w:sz w:val="22"/>
          <w:szCs w:val="22"/>
        </w:rPr>
        <w:t>;</w:t>
      </w:r>
    </w:p>
    <w:p w14:paraId="2F90A774" w14:textId="77777777" w:rsidR="009537F9" w:rsidRPr="006F2E59" w:rsidRDefault="009537F9" w:rsidP="009537F9">
      <w:pPr>
        <w:numPr>
          <w:ilvl w:val="0"/>
          <w:numId w:val="2"/>
        </w:numPr>
        <w:spacing w:line="360" w:lineRule="auto"/>
        <w:rPr>
          <w:rFonts w:ascii="Arial" w:hAnsi="Arial" w:cs="Arial"/>
          <w:sz w:val="22"/>
          <w:szCs w:val="22"/>
        </w:rPr>
      </w:pPr>
      <w:r>
        <w:rPr>
          <w:rFonts w:ascii="Arial" w:hAnsi="Arial" w:cs="Arial"/>
          <w:sz w:val="22"/>
          <w:szCs w:val="22"/>
        </w:rPr>
        <w:t>w</w:t>
      </w:r>
      <w:r w:rsidRPr="006F2E59">
        <w:rPr>
          <w:rFonts w:ascii="Arial" w:hAnsi="Arial" w:cs="Arial"/>
          <w:sz w:val="22"/>
          <w:szCs w:val="22"/>
        </w:rPr>
        <w:t>ho prescribed it</w:t>
      </w:r>
      <w:r>
        <w:rPr>
          <w:rFonts w:ascii="Arial" w:hAnsi="Arial" w:cs="Arial"/>
          <w:sz w:val="22"/>
          <w:szCs w:val="22"/>
        </w:rPr>
        <w:t>;</w:t>
      </w:r>
    </w:p>
    <w:p w14:paraId="5B74CBA1" w14:textId="77777777" w:rsidR="009537F9" w:rsidRPr="006F2E59" w:rsidRDefault="009537F9" w:rsidP="009537F9">
      <w:pPr>
        <w:numPr>
          <w:ilvl w:val="0"/>
          <w:numId w:val="2"/>
        </w:numPr>
        <w:spacing w:line="360" w:lineRule="auto"/>
        <w:rPr>
          <w:rFonts w:ascii="Arial" w:hAnsi="Arial" w:cs="Arial"/>
          <w:sz w:val="22"/>
          <w:szCs w:val="22"/>
        </w:rPr>
      </w:pPr>
      <w:r>
        <w:rPr>
          <w:rFonts w:ascii="Arial" w:hAnsi="Arial" w:cs="Arial"/>
          <w:sz w:val="22"/>
          <w:szCs w:val="22"/>
        </w:rPr>
        <w:t>d</w:t>
      </w:r>
      <w:r w:rsidRPr="006F2E59">
        <w:rPr>
          <w:rFonts w:ascii="Arial" w:hAnsi="Arial" w:cs="Arial"/>
          <w:sz w:val="22"/>
          <w:szCs w:val="22"/>
        </w:rPr>
        <w:t>osage to be given in the setting</w:t>
      </w:r>
      <w:r>
        <w:rPr>
          <w:rFonts w:ascii="Arial" w:hAnsi="Arial" w:cs="Arial"/>
          <w:sz w:val="22"/>
          <w:szCs w:val="22"/>
        </w:rPr>
        <w:t>;</w:t>
      </w:r>
    </w:p>
    <w:p w14:paraId="2AB4CC10" w14:textId="77777777" w:rsidR="009537F9" w:rsidRPr="006F2E59" w:rsidRDefault="009537F9" w:rsidP="009537F9">
      <w:pPr>
        <w:numPr>
          <w:ilvl w:val="0"/>
          <w:numId w:val="2"/>
        </w:numPr>
        <w:spacing w:line="360" w:lineRule="auto"/>
        <w:rPr>
          <w:rFonts w:ascii="Arial" w:hAnsi="Arial" w:cs="Arial"/>
          <w:sz w:val="22"/>
          <w:szCs w:val="22"/>
        </w:rPr>
      </w:pPr>
      <w:r>
        <w:rPr>
          <w:rFonts w:ascii="Arial" w:hAnsi="Arial" w:cs="Arial"/>
          <w:sz w:val="22"/>
          <w:szCs w:val="22"/>
        </w:rPr>
        <w:t>h</w:t>
      </w:r>
      <w:r w:rsidRPr="006F2E59">
        <w:rPr>
          <w:rFonts w:ascii="Arial" w:hAnsi="Arial" w:cs="Arial"/>
          <w:sz w:val="22"/>
          <w:szCs w:val="22"/>
        </w:rPr>
        <w:t>ow the medication should be stored and expiry date</w:t>
      </w:r>
      <w:r>
        <w:rPr>
          <w:rFonts w:ascii="Arial" w:hAnsi="Arial" w:cs="Arial"/>
          <w:sz w:val="22"/>
          <w:szCs w:val="22"/>
        </w:rPr>
        <w:t>;</w:t>
      </w:r>
    </w:p>
    <w:p w14:paraId="75053CDA" w14:textId="77777777" w:rsidR="009537F9" w:rsidRPr="006F2E59" w:rsidRDefault="009537F9" w:rsidP="009537F9">
      <w:pPr>
        <w:numPr>
          <w:ilvl w:val="0"/>
          <w:numId w:val="2"/>
        </w:numPr>
        <w:spacing w:line="360" w:lineRule="auto"/>
        <w:rPr>
          <w:rFonts w:ascii="Arial" w:hAnsi="Arial" w:cs="Arial"/>
          <w:sz w:val="22"/>
          <w:szCs w:val="22"/>
        </w:rPr>
      </w:pPr>
      <w:r>
        <w:rPr>
          <w:rFonts w:ascii="Arial" w:hAnsi="Arial" w:cs="Arial"/>
          <w:sz w:val="22"/>
          <w:szCs w:val="22"/>
        </w:rPr>
        <w:t>a</w:t>
      </w:r>
      <w:r w:rsidRPr="006F2E59">
        <w:rPr>
          <w:rFonts w:ascii="Arial" w:hAnsi="Arial" w:cs="Arial"/>
          <w:sz w:val="22"/>
          <w:szCs w:val="22"/>
        </w:rPr>
        <w:t>ny possible side effects that may be expected should be noted</w:t>
      </w:r>
      <w:r>
        <w:rPr>
          <w:rFonts w:ascii="Arial" w:hAnsi="Arial" w:cs="Arial"/>
          <w:sz w:val="22"/>
          <w:szCs w:val="22"/>
        </w:rPr>
        <w:t>; and</w:t>
      </w:r>
    </w:p>
    <w:p w14:paraId="64FC7C7E" w14:textId="77777777" w:rsidR="009537F9" w:rsidRDefault="009537F9" w:rsidP="009537F9">
      <w:pPr>
        <w:numPr>
          <w:ilvl w:val="0"/>
          <w:numId w:val="2"/>
        </w:numPr>
        <w:spacing w:line="360" w:lineRule="auto"/>
        <w:rPr>
          <w:rFonts w:ascii="Arial" w:hAnsi="Arial" w:cs="Arial"/>
          <w:sz w:val="22"/>
          <w:szCs w:val="22"/>
        </w:rPr>
      </w:pPr>
      <w:r>
        <w:rPr>
          <w:rFonts w:ascii="Arial" w:hAnsi="Arial" w:cs="Arial"/>
          <w:sz w:val="22"/>
          <w:szCs w:val="22"/>
        </w:rPr>
        <w:t>s</w:t>
      </w:r>
      <w:r w:rsidRPr="006F2E59">
        <w:rPr>
          <w:rFonts w:ascii="Arial" w:hAnsi="Arial" w:cs="Arial"/>
          <w:sz w:val="22"/>
          <w:szCs w:val="22"/>
        </w:rPr>
        <w:t>ignature, printed name of parent and date.</w:t>
      </w:r>
    </w:p>
    <w:p w14:paraId="4540CD02" w14:textId="77777777" w:rsidR="00A875F7" w:rsidRDefault="00A875F7" w:rsidP="00A875F7">
      <w:pPr>
        <w:spacing w:line="360" w:lineRule="auto"/>
        <w:rPr>
          <w:rFonts w:ascii="Arial" w:hAnsi="Arial" w:cs="Arial"/>
          <w:sz w:val="22"/>
          <w:szCs w:val="22"/>
        </w:rPr>
      </w:pPr>
    </w:p>
    <w:p w14:paraId="62059A65" w14:textId="77777777" w:rsidR="0043168B" w:rsidRPr="0043168B" w:rsidRDefault="0043168B" w:rsidP="00A875F7">
      <w:pPr>
        <w:spacing w:line="360" w:lineRule="auto"/>
        <w:rPr>
          <w:rFonts w:ascii="Arial" w:hAnsi="Arial" w:cs="Arial"/>
          <w:sz w:val="22"/>
          <w:szCs w:val="22"/>
        </w:rPr>
      </w:pPr>
      <w:r>
        <w:rPr>
          <w:rFonts w:ascii="Arial" w:hAnsi="Arial" w:cs="Arial"/>
          <w:sz w:val="22"/>
          <w:szCs w:val="22"/>
        </w:rPr>
        <w:t>INFORMATION RECORDED AFTER ADMINISTERING MEDICATION</w:t>
      </w:r>
    </w:p>
    <w:p w14:paraId="0C00F846" w14:textId="69BB4CD9" w:rsidR="009005EF" w:rsidRDefault="00CF360A" w:rsidP="00A875F7">
      <w:pPr>
        <w:spacing w:line="360" w:lineRule="auto"/>
        <w:rPr>
          <w:rFonts w:ascii="Arial" w:hAnsi="Arial" w:cs="Arial"/>
          <w:sz w:val="22"/>
          <w:szCs w:val="22"/>
        </w:rPr>
      </w:pPr>
      <w:r>
        <w:rPr>
          <w:rFonts w:ascii="Arial" w:hAnsi="Arial" w:cs="Arial"/>
          <w:sz w:val="22"/>
          <w:szCs w:val="22"/>
        </w:rPr>
        <w:t>Providers must keep a written record each time a medicine is administered to a child, and inform the child’s parent and /or carers on the same day, or as soon as reasonably practicable</w:t>
      </w:r>
      <w:r w:rsidR="00AC2CD7">
        <w:rPr>
          <w:rFonts w:ascii="Arial" w:hAnsi="Arial" w:cs="Arial"/>
          <w:sz w:val="22"/>
          <w:szCs w:val="22"/>
        </w:rPr>
        <w:t xml:space="preserve">. During the covid pandemic this was completed virtually and the time and date of the information being collected via text was recorded. </w:t>
      </w:r>
    </w:p>
    <w:p w14:paraId="1C415845" w14:textId="77777777" w:rsidR="00A875F7" w:rsidRDefault="00A875F7" w:rsidP="00A875F7">
      <w:pPr>
        <w:spacing w:line="360" w:lineRule="auto"/>
        <w:rPr>
          <w:rFonts w:ascii="Arial" w:hAnsi="Arial" w:cs="Arial"/>
          <w:sz w:val="22"/>
          <w:szCs w:val="22"/>
        </w:rPr>
      </w:pPr>
    </w:p>
    <w:p w14:paraId="11E40372" w14:textId="77777777" w:rsidR="009537F9" w:rsidRPr="00A875F7" w:rsidRDefault="009537F9" w:rsidP="00A875F7">
      <w:pPr>
        <w:spacing w:line="360" w:lineRule="auto"/>
        <w:rPr>
          <w:rFonts w:ascii="Arial" w:hAnsi="Arial" w:cs="Arial"/>
          <w:sz w:val="22"/>
          <w:szCs w:val="22"/>
        </w:rPr>
      </w:pPr>
      <w:r w:rsidRPr="00A875F7">
        <w:rPr>
          <w:rFonts w:ascii="Arial" w:hAnsi="Arial" w:cs="Arial"/>
          <w:sz w:val="22"/>
          <w:szCs w:val="22"/>
        </w:rPr>
        <w:t>The medication record book records:</w:t>
      </w:r>
    </w:p>
    <w:p w14:paraId="7364DE9D" w14:textId="77777777" w:rsidR="009537F9" w:rsidRPr="006F2E59" w:rsidRDefault="009537F9" w:rsidP="009537F9">
      <w:pPr>
        <w:numPr>
          <w:ilvl w:val="0"/>
          <w:numId w:val="1"/>
        </w:numPr>
        <w:tabs>
          <w:tab w:val="num" w:pos="1800"/>
        </w:tabs>
        <w:spacing w:line="360" w:lineRule="auto"/>
        <w:ind w:left="720"/>
        <w:rPr>
          <w:rFonts w:ascii="Arial" w:hAnsi="Arial" w:cs="Arial"/>
          <w:sz w:val="22"/>
          <w:szCs w:val="22"/>
        </w:rPr>
      </w:pPr>
      <w:r>
        <w:rPr>
          <w:rFonts w:ascii="Arial" w:hAnsi="Arial" w:cs="Arial"/>
          <w:sz w:val="22"/>
          <w:szCs w:val="22"/>
        </w:rPr>
        <w:t>n</w:t>
      </w:r>
      <w:r w:rsidRPr="006F2E59">
        <w:rPr>
          <w:rFonts w:ascii="Arial" w:hAnsi="Arial" w:cs="Arial"/>
          <w:sz w:val="22"/>
          <w:szCs w:val="22"/>
        </w:rPr>
        <w:t>ame of child</w:t>
      </w:r>
      <w:r>
        <w:rPr>
          <w:rFonts w:ascii="Arial" w:hAnsi="Arial" w:cs="Arial"/>
          <w:sz w:val="22"/>
          <w:szCs w:val="22"/>
        </w:rPr>
        <w:t>;</w:t>
      </w:r>
    </w:p>
    <w:p w14:paraId="7FBD21B2" w14:textId="77777777" w:rsidR="009537F9" w:rsidRPr="006F2E59" w:rsidRDefault="009537F9" w:rsidP="009537F9">
      <w:pPr>
        <w:numPr>
          <w:ilvl w:val="0"/>
          <w:numId w:val="1"/>
        </w:numPr>
        <w:tabs>
          <w:tab w:val="num" w:pos="1800"/>
        </w:tabs>
        <w:spacing w:line="360" w:lineRule="auto"/>
        <w:ind w:left="720"/>
        <w:rPr>
          <w:rFonts w:ascii="Arial" w:hAnsi="Arial" w:cs="Arial"/>
          <w:sz w:val="22"/>
          <w:szCs w:val="22"/>
        </w:rPr>
      </w:pPr>
      <w:r>
        <w:rPr>
          <w:rFonts w:ascii="Arial" w:hAnsi="Arial" w:cs="Arial"/>
          <w:sz w:val="22"/>
          <w:szCs w:val="22"/>
        </w:rPr>
        <w:t>n</w:t>
      </w:r>
      <w:r w:rsidRPr="006F2E59">
        <w:rPr>
          <w:rFonts w:ascii="Arial" w:hAnsi="Arial" w:cs="Arial"/>
          <w:sz w:val="22"/>
          <w:szCs w:val="22"/>
        </w:rPr>
        <w:t>ame and strength of medication</w:t>
      </w:r>
      <w:r>
        <w:rPr>
          <w:rFonts w:ascii="Arial" w:hAnsi="Arial" w:cs="Arial"/>
          <w:sz w:val="22"/>
          <w:szCs w:val="22"/>
        </w:rPr>
        <w:t>;</w:t>
      </w:r>
    </w:p>
    <w:p w14:paraId="15C2A2D3" w14:textId="77777777" w:rsidR="009537F9" w:rsidRPr="006F2E59" w:rsidRDefault="009537F9" w:rsidP="009537F9">
      <w:pPr>
        <w:numPr>
          <w:ilvl w:val="0"/>
          <w:numId w:val="1"/>
        </w:numPr>
        <w:tabs>
          <w:tab w:val="num" w:pos="1800"/>
        </w:tabs>
        <w:spacing w:line="360" w:lineRule="auto"/>
        <w:ind w:left="720"/>
        <w:rPr>
          <w:rFonts w:ascii="Arial" w:hAnsi="Arial" w:cs="Arial"/>
          <w:sz w:val="22"/>
          <w:szCs w:val="22"/>
        </w:rPr>
      </w:pPr>
      <w:r>
        <w:rPr>
          <w:rFonts w:ascii="Arial" w:hAnsi="Arial" w:cs="Arial"/>
          <w:sz w:val="22"/>
          <w:szCs w:val="22"/>
        </w:rPr>
        <w:t>t</w:t>
      </w:r>
      <w:r w:rsidRPr="006F2E59">
        <w:rPr>
          <w:rFonts w:ascii="Arial" w:hAnsi="Arial" w:cs="Arial"/>
          <w:sz w:val="22"/>
          <w:szCs w:val="22"/>
        </w:rPr>
        <w:t>he date and time of dose</w:t>
      </w:r>
      <w:r>
        <w:rPr>
          <w:rFonts w:ascii="Arial" w:hAnsi="Arial" w:cs="Arial"/>
          <w:sz w:val="22"/>
          <w:szCs w:val="22"/>
        </w:rPr>
        <w:t>;</w:t>
      </w:r>
    </w:p>
    <w:p w14:paraId="66ED478D" w14:textId="4B966405" w:rsidR="009537F9" w:rsidRPr="000C3517" w:rsidRDefault="009537F9" w:rsidP="000C3517">
      <w:pPr>
        <w:numPr>
          <w:ilvl w:val="0"/>
          <w:numId w:val="1"/>
        </w:numPr>
        <w:tabs>
          <w:tab w:val="num" w:pos="1800"/>
        </w:tabs>
        <w:spacing w:line="360" w:lineRule="auto"/>
        <w:ind w:left="720"/>
        <w:rPr>
          <w:rFonts w:ascii="Arial" w:hAnsi="Arial" w:cs="Arial"/>
          <w:sz w:val="22"/>
          <w:szCs w:val="22"/>
        </w:rPr>
      </w:pPr>
      <w:r>
        <w:rPr>
          <w:rFonts w:ascii="Arial" w:hAnsi="Arial" w:cs="Arial"/>
          <w:sz w:val="22"/>
          <w:szCs w:val="22"/>
        </w:rPr>
        <w:t>d</w:t>
      </w:r>
      <w:r w:rsidRPr="006F2E59">
        <w:rPr>
          <w:rFonts w:ascii="Arial" w:hAnsi="Arial" w:cs="Arial"/>
          <w:sz w:val="22"/>
          <w:szCs w:val="22"/>
        </w:rPr>
        <w:t>ose given and method</w:t>
      </w:r>
      <w:r>
        <w:rPr>
          <w:rFonts w:ascii="Arial" w:hAnsi="Arial" w:cs="Arial"/>
          <w:sz w:val="22"/>
          <w:szCs w:val="22"/>
        </w:rPr>
        <w:t>; and is</w:t>
      </w:r>
      <w:r w:rsidR="000C3517">
        <w:rPr>
          <w:rFonts w:ascii="Arial" w:hAnsi="Arial" w:cs="Arial"/>
          <w:sz w:val="22"/>
          <w:szCs w:val="22"/>
        </w:rPr>
        <w:t xml:space="preserve"> </w:t>
      </w:r>
      <w:r w:rsidRPr="000C3517">
        <w:rPr>
          <w:rFonts w:ascii="Arial" w:hAnsi="Arial" w:cs="Arial"/>
          <w:sz w:val="22"/>
          <w:szCs w:val="22"/>
        </w:rPr>
        <w:t>signed by key person; and is verified by parent signature at the end of the day</w:t>
      </w:r>
      <w:r w:rsidR="00AC2CD7">
        <w:rPr>
          <w:rFonts w:ascii="Arial" w:hAnsi="Arial" w:cs="Arial"/>
          <w:sz w:val="22"/>
          <w:szCs w:val="22"/>
        </w:rPr>
        <w:t xml:space="preserve">, or a phone call or text is sent to the parents to inform that we have given it. This is then recorded in the book. </w:t>
      </w:r>
    </w:p>
    <w:p w14:paraId="37DED054" w14:textId="77777777" w:rsidR="00DA5185" w:rsidRPr="00DA5185" w:rsidRDefault="009537F9" w:rsidP="00DA5185">
      <w:pPr>
        <w:numPr>
          <w:ilvl w:val="0"/>
          <w:numId w:val="8"/>
        </w:numPr>
      </w:pPr>
      <w:r w:rsidRPr="006F2E59">
        <w:rPr>
          <w:rFonts w:ascii="Arial" w:hAnsi="Arial" w:cs="Arial"/>
          <w:sz w:val="22"/>
          <w:szCs w:val="22"/>
        </w:rPr>
        <w:t>We use the Pre-s</w:t>
      </w:r>
      <w:r w:rsidR="000C3517">
        <w:rPr>
          <w:rFonts w:ascii="Arial" w:hAnsi="Arial" w:cs="Arial"/>
          <w:sz w:val="22"/>
          <w:szCs w:val="22"/>
        </w:rPr>
        <w:t>chool Learning Alliance’s publi</w:t>
      </w:r>
      <w:r w:rsidR="00911375">
        <w:rPr>
          <w:rFonts w:ascii="Arial" w:hAnsi="Arial" w:cs="Arial"/>
          <w:sz w:val="22"/>
          <w:szCs w:val="22"/>
        </w:rPr>
        <w:t>c</w:t>
      </w:r>
      <w:r w:rsidRPr="006F2E59">
        <w:rPr>
          <w:rFonts w:ascii="Arial" w:hAnsi="Arial" w:cs="Arial"/>
          <w:sz w:val="22"/>
          <w:szCs w:val="22"/>
        </w:rPr>
        <w:t xml:space="preserve">ation </w:t>
      </w:r>
      <w:r w:rsidRPr="006F2E59">
        <w:rPr>
          <w:rFonts w:ascii="Arial" w:hAnsi="Arial" w:cs="Arial"/>
          <w:i/>
          <w:sz w:val="22"/>
          <w:szCs w:val="22"/>
        </w:rPr>
        <w:t>Medication Record</w:t>
      </w:r>
      <w:r w:rsidRPr="006F2E59">
        <w:rPr>
          <w:rFonts w:ascii="Arial" w:hAnsi="Arial" w:cs="Arial"/>
          <w:sz w:val="22"/>
          <w:szCs w:val="22"/>
        </w:rPr>
        <w:t xml:space="preserve"> for recording admin</w:t>
      </w:r>
      <w:r w:rsidR="00DA5185">
        <w:rPr>
          <w:rFonts w:ascii="Arial" w:hAnsi="Arial" w:cs="Arial"/>
          <w:sz w:val="22"/>
          <w:szCs w:val="22"/>
        </w:rPr>
        <w:t xml:space="preserve">istration of medicine .                                                            </w:t>
      </w:r>
    </w:p>
    <w:p w14:paraId="79EAF3C3" w14:textId="1DCDC961" w:rsidR="009537F9" w:rsidRPr="00DA5185" w:rsidRDefault="00DA5185" w:rsidP="00DA5185">
      <w:pPr>
        <w:numPr>
          <w:ilvl w:val="0"/>
          <w:numId w:val="8"/>
        </w:numPr>
      </w:pPr>
      <w:r w:rsidRPr="00DA5185">
        <w:rPr>
          <w:rFonts w:ascii="Arial" w:hAnsi="Arial" w:cs="Arial"/>
          <w:sz w:val="22"/>
          <w:szCs w:val="22"/>
        </w:rPr>
        <w:t>If the administration of prescribed medication requires medical or technical knowledge, individual training is provided for the relevant member of</w:t>
      </w:r>
      <w:r>
        <w:rPr>
          <w:rFonts w:ascii="Arial" w:hAnsi="Arial" w:cs="Arial"/>
          <w:sz w:val="22"/>
          <w:szCs w:val="22"/>
        </w:rPr>
        <w:t xml:space="preserve"> staff by a health professional (EYFS </w:t>
      </w:r>
      <w:r w:rsidR="00AC2CD7">
        <w:rPr>
          <w:rFonts w:ascii="Arial" w:hAnsi="Arial" w:cs="Arial"/>
          <w:sz w:val="22"/>
          <w:szCs w:val="22"/>
        </w:rPr>
        <w:t>202</w:t>
      </w:r>
      <w:r w:rsidR="00505934">
        <w:rPr>
          <w:rFonts w:ascii="Arial" w:hAnsi="Arial" w:cs="Arial"/>
          <w:sz w:val="22"/>
          <w:szCs w:val="22"/>
        </w:rPr>
        <w:t>4</w:t>
      </w:r>
      <w:r w:rsidR="00AB3EB5">
        <w:rPr>
          <w:rFonts w:ascii="Arial" w:hAnsi="Arial" w:cs="Arial"/>
          <w:sz w:val="22"/>
          <w:szCs w:val="22"/>
        </w:rPr>
        <w:t xml:space="preserve"> </w:t>
      </w:r>
      <w:r>
        <w:rPr>
          <w:rFonts w:ascii="Arial" w:hAnsi="Arial" w:cs="Arial"/>
          <w:sz w:val="22"/>
          <w:szCs w:val="22"/>
        </w:rPr>
        <w:t>3.</w:t>
      </w:r>
      <w:r w:rsidR="00505934">
        <w:rPr>
          <w:rFonts w:ascii="Arial" w:hAnsi="Arial" w:cs="Arial"/>
          <w:sz w:val="22"/>
          <w:szCs w:val="22"/>
        </w:rPr>
        <w:t>53</w:t>
      </w:r>
      <w:r>
        <w:rPr>
          <w:rFonts w:ascii="Arial" w:hAnsi="Arial" w:cs="Arial"/>
          <w:sz w:val="22"/>
          <w:szCs w:val="22"/>
        </w:rPr>
        <w:t>)</w:t>
      </w:r>
    </w:p>
    <w:p w14:paraId="45968A75" w14:textId="6387F406" w:rsidR="009537F9" w:rsidRDefault="009537F9" w:rsidP="009537F9">
      <w:pPr>
        <w:spacing w:line="360" w:lineRule="auto"/>
        <w:ind w:left="360"/>
        <w:rPr>
          <w:rFonts w:ascii="Arial" w:hAnsi="Arial" w:cs="Arial"/>
          <w:sz w:val="22"/>
          <w:szCs w:val="22"/>
        </w:rPr>
      </w:pPr>
    </w:p>
    <w:p w14:paraId="71A96CB5" w14:textId="77777777" w:rsidR="00AC2CD7" w:rsidRPr="006F2E59" w:rsidRDefault="00AC2CD7" w:rsidP="009537F9">
      <w:pPr>
        <w:spacing w:line="360" w:lineRule="auto"/>
        <w:ind w:left="360"/>
        <w:rPr>
          <w:rFonts w:ascii="Arial" w:hAnsi="Arial" w:cs="Arial"/>
          <w:sz w:val="22"/>
          <w:szCs w:val="22"/>
        </w:rPr>
      </w:pPr>
    </w:p>
    <w:p w14:paraId="3B4A85D8" w14:textId="77777777" w:rsidR="009537F9" w:rsidRPr="006F2E59" w:rsidRDefault="009537F9" w:rsidP="009537F9">
      <w:pPr>
        <w:spacing w:line="360" w:lineRule="auto"/>
        <w:ind w:left="360"/>
        <w:rPr>
          <w:rFonts w:ascii="Arial" w:hAnsi="Arial" w:cs="Arial"/>
          <w:sz w:val="22"/>
          <w:szCs w:val="22"/>
        </w:rPr>
      </w:pPr>
      <w:r w:rsidRPr="006F2E59">
        <w:rPr>
          <w:rFonts w:ascii="Arial" w:hAnsi="Arial" w:cs="Arial"/>
          <w:i/>
          <w:sz w:val="22"/>
          <w:szCs w:val="22"/>
        </w:rPr>
        <w:lastRenderedPageBreak/>
        <w:t>Storage of medicines</w:t>
      </w:r>
    </w:p>
    <w:p w14:paraId="34FD730E" w14:textId="77777777" w:rsidR="009537F9" w:rsidRPr="006F2E59" w:rsidRDefault="009F73B8" w:rsidP="009F73B8">
      <w:pPr>
        <w:numPr>
          <w:ilvl w:val="0"/>
          <w:numId w:val="3"/>
        </w:numPr>
        <w:spacing w:line="360" w:lineRule="auto"/>
        <w:rPr>
          <w:rFonts w:ascii="Arial" w:hAnsi="Arial" w:cs="Arial"/>
          <w:sz w:val="22"/>
          <w:szCs w:val="22"/>
        </w:rPr>
      </w:pPr>
      <w:r>
        <w:rPr>
          <w:rFonts w:ascii="Arial" w:hAnsi="Arial" w:cs="Arial"/>
          <w:sz w:val="22"/>
          <w:szCs w:val="22"/>
        </w:rPr>
        <w:t xml:space="preserve">Medicines </w:t>
      </w:r>
      <w:r w:rsidRPr="009F73B8">
        <w:rPr>
          <w:rFonts w:ascii="Arial" w:hAnsi="Arial" w:cs="Arial"/>
          <w:sz w:val="22"/>
          <w:szCs w:val="22"/>
        </w:rPr>
        <w:t>are stored se</w:t>
      </w:r>
      <w:r w:rsidR="00593836">
        <w:rPr>
          <w:rFonts w:ascii="Arial" w:hAnsi="Arial" w:cs="Arial"/>
          <w:sz w:val="22"/>
          <w:szCs w:val="22"/>
        </w:rPr>
        <w:t>curely on the top shelf of our</w:t>
      </w:r>
      <w:r w:rsidRPr="009F73B8">
        <w:rPr>
          <w:rFonts w:ascii="Arial" w:hAnsi="Arial" w:cs="Arial"/>
          <w:sz w:val="22"/>
          <w:szCs w:val="22"/>
        </w:rPr>
        <w:t xml:space="preserve"> cupboard in a lidded plastic box, if the medicine needs </w:t>
      </w:r>
      <w:proofErr w:type="gramStart"/>
      <w:r w:rsidRPr="009F73B8">
        <w:rPr>
          <w:rFonts w:ascii="Arial" w:hAnsi="Arial" w:cs="Arial"/>
          <w:sz w:val="22"/>
          <w:szCs w:val="22"/>
        </w:rPr>
        <w:t>refrigeration</w:t>
      </w:r>
      <w:proofErr w:type="gramEnd"/>
      <w:r>
        <w:rPr>
          <w:rFonts w:ascii="Arial" w:hAnsi="Arial" w:cs="Arial"/>
          <w:sz w:val="22"/>
          <w:szCs w:val="22"/>
        </w:rPr>
        <w:t xml:space="preserve"> it will be stored in the </w:t>
      </w:r>
      <w:r w:rsidRPr="009F73B8">
        <w:rPr>
          <w:rFonts w:ascii="Arial" w:hAnsi="Arial" w:cs="Arial"/>
          <w:sz w:val="22"/>
          <w:szCs w:val="22"/>
        </w:rPr>
        <w:t>original box which has been placed into a plastic box.</w:t>
      </w:r>
    </w:p>
    <w:p w14:paraId="7A33B3C7" w14:textId="77777777" w:rsidR="009537F9" w:rsidRPr="006F2E59" w:rsidRDefault="00327685" w:rsidP="009537F9">
      <w:pPr>
        <w:numPr>
          <w:ilvl w:val="0"/>
          <w:numId w:val="3"/>
        </w:numPr>
        <w:spacing w:line="360" w:lineRule="auto"/>
        <w:rPr>
          <w:rFonts w:ascii="Arial" w:hAnsi="Arial" w:cs="Arial"/>
          <w:sz w:val="22"/>
          <w:szCs w:val="22"/>
        </w:rPr>
      </w:pPr>
      <w:r>
        <w:rPr>
          <w:rFonts w:ascii="Arial" w:hAnsi="Arial" w:cs="Arial"/>
          <w:sz w:val="22"/>
          <w:szCs w:val="22"/>
        </w:rPr>
        <w:t xml:space="preserve">The child’s key person, manager or deputy </w:t>
      </w:r>
      <w:r w:rsidR="009537F9" w:rsidRPr="006F2E59">
        <w:rPr>
          <w:rFonts w:ascii="Arial" w:hAnsi="Arial" w:cs="Arial"/>
          <w:sz w:val="22"/>
          <w:szCs w:val="22"/>
        </w:rPr>
        <w:t>is responsible for ensuring medicine is handed back at th</w:t>
      </w:r>
      <w:r w:rsidR="009537F9">
        <w:rPr>
          <w:rFonts w:ascii="Arial" w:hAnsi="Arial" w:cs="Arial"/>
          <w:sz w:val="22"/>
          <w:szCs w:val="22"/>
        </w:rPr>
        <w:t>e end of the day to the parent.</w:t>
      </w:r>
    </w:p>
    <w:p w14:paraId="2C84D560" w14:textId="77777777" w:rsidR="009F73B8" w:rsidRPr="009F73B8" w:rsidRDefault="009537F9" w:rsidP="009F73B8">
      <w:pPr>
        <w:numPr>
          <w:ilvl w:val="0"/>
          <w:numId w:val="3"/>
        </w:numPr>
        <w:spacing w:line="360" w:lineRule="auto"/>
        <w:rPr>
          <w:rFonts w:ascii="Arial" w:hAnsi="Arial" w:cs="Arial"/>
          <w:sz w:val="22"/>
          <w:szCs w:val="22"/>
        </w:rPr>
      </w:pPr>
      <w:r w:rsidRPr="006F2E59">
        <w:rPr>
          <w:rFonts w:ascii="Arial" w:hAnsi="Arial" w:cs="Arial"/>
          <w:sz w:val="22"/>
          <w:szCs w:val="22"/>
        </w:rPr>
        <w:t xml:space="preserve">For some conditions, medication may be kept in the setting. </w:t>
      </w:r>
      <w:r w:rsidR="00327685">
        <w:rPr>
          <w:rFonts w:ascii="Arial" w:hAnsi="Arial" w:cs="Arial"/>
          <w:sz w:val="22"/>
          <w:szCs w:val="22"/>
        </w:rPr>
        <w:t>Staff</w:t>
      </w:r>
      <w:r w:rsidRPr="006F2E59">
        <w:rPr>
          <w:rFonts w:ascii="Arial" w:hAnsi="Arial" w:cs="Arial"/>
          <w:sz w:val="22"/>
          <w:szCs w:val="22"/>
        </w:rPr>
        <w:t xml:space="preserve"> check that any medication held to administer on an as and when required basis, or on a regular basis, is in date and returns any out-of-date medication back to the parent.</w:t>
      </w:r>
      <w:r w:rsidR="009F73B8" w:rsidRPr="009F73B8">
        <w:t xml:space="preserve"> </w:t>
      </w:r>
    </w:p>
    <w:p w14:paraId="7EFA95EB" w14:textId="77777777" w:rsidR="009F73B8" w:rsidRPr="009F73B8" w:rsidRDefault="009F73B8" w:rsidP="009F73B8">
      <w:pPr>
        <w:numPr>
          <w:ilvl w:val="0"/>
          <w:numId w:val="3"/>
        </w:numPr>
        <w:spacing w:line="360" w:lineRule="auto"/>
        <w:rPr>
          <w:rFonts w:ascii="Arial" w:hAnsi="Arial" w:cs="Arial"/>
          <w:sz w:val="22"/>
          <w:szCs w:val="22"/>
        </w:rPr>
      </w:pPr>
      <w:r w:rsidRPr="009F73B8">
        <w:rPr>
          <w:rFonts w:ascii="Arial" w:hAnsi="Arial" w:cs="Arial"/>
          <w:sz w:val="22"/>
          <w:szCs w:val="22"/>
        </w:rPr>
        <w:t>All the staff will be informed that there is medication on site by our leader/deputy and the child’s key worker.</w:t>
      </w:r>
    </w:p>
    <w:p w14:paraId="6E56549A" w14:textId="77777777" w:rsidR="00DA5185" w:rsidRDefault="009F73B8" w:rsidP="00DA5185">
      <w:pPr>
        <w:numPr>
          <w:ilvl w:val="0"/>
          <w:numId w:val="3"/>
        </w:numPr>
        <w:spacing w:line="360" w:lineRule="auto"/>
        <w:rPr>
          <w:rFonts w:ascii="Arial" w:hAnsi="Arial" w:cs="Arial"/>
          <w:sz w:val="22"/>
          <w:szCs w:val="22"/>
        </w:rPr>
      </w:pPr>
      <w:r w:rsidRPr="009F73B8">
        <w:rPr>
          <w:rFonts w:ascii="Arial" w:hAnsi="Arial" w:cs="Arial"/>
          <w:sz w:val="22"/>
          <w:szCs w:val="22"/>
        </w:rPr>
        <w:t>All information is displayed on the wipe board and is updated on a regular basis.</w:t>
      </w:r>
    </w:p>
    <w:p w14:paraId="00F87815" w14:textId="77777777" w:rsidR="009537F9" w:rsidRPr="00DA5185" w:rsidRDefault="009537F9" w:rsidP="00DA5185">
      <w:pPr>
        <w:numPr>
          <w:ilvl w:val="0"/>
          <w:numId w:val="3"/>
        </w:numPr>
        <w:spacing w:line="360" w:lineRule="auto"/>
        <w:rPr>
          <w:rFonts w:ascii="Arial" w:hAnsi="Arial" w:cs="Arial"/>
          <w:sz w:val="22"/>
          <w:szCs w:val="22"/>
        </w:rPr>
      </w:pPr>
      <w:r w:rsidRPr="00DA5185">
        <w:rPr>
          <w:rFonts w:ascii="Arial" w:hAnsi="Arial" w:cs="Arial"/>
          <w:sz w:val="22"/>
          <w:szCs w:val="22"/>
        </w:rPr>
        <w:t>If rectal diazepam is given another member of staff must be present and co-signs the record book.</w:t>
      </w:r>
    </w:p>
    <w:p w14:paraId="572372E7" w14:textId="77777777" w:rsidR="009537F9" w:rsidRPr="006F2E59" w:rsidRDefault="009537F9" w:rsidP="009537F9">
      <w:pPr>
        <w:pStyle w:val="ListParagraph"/>
        <w:numPr>
          <w:ilvl w:val="0"/>
          <w:numId w:val="4"/>
        </w:numPr>
        <w:spacing w:line="360" w:lineRule="auto"/>
        <w:rPr>
          <w:rFonts w:ascii="Arial" w:hAnsi="Arial" w:cs="Arial"/>
          <w:sz w:val="22"/>
          <w:szCs w:val="22"/>
        </w:rPr>
      </w:pPr>
      <w:r w:rsidRPr="006F2E59">
        <w:rPr>
          <w:rFonts w:ascii="Arial" w:hAnsi="Arial" w:cs="Arial"/>
          <w:sz w:val="22"/>
          <w:szCs w:val="22"/>
        </w:rPr>
        <w:t>No child may self-administer. Where children are capable of understanding when they need medication, for example with asthma, they should be encouraged to tell their key person what they need. However, this does not replace staff vigilance in knowing and responding when a child requires medication.</w:t>
      </w:r>
    </w:p>
    <w:p w14:paraId="05FBE762" w14:textId="77777777" w:rsidR="009537F9" w:rsidRPr="00214A58" w:rsidRDefault="009537F9" w:rsidP="009537F9">
      <w:pPr>
        <w:spacing w:line="360" w:lineRule="auto"/>
        <w:rPr>
          <w:rFonts w:ascii="Arial" w:hAnsi="Arial" w:cs="Arial"/>
          <w:i/>
          <w:sz w:val="22"/>
          <w:szCs w:val="22"/>
          <w:u w:val="single"/>
        </w:rPr>
      </w:pPr>
      <w:r w:rsidRPr="00214A58">
        <w:rPr>
          <w:rFonts w:ascii="Arial" w:hAnsi="Arial" w:cs="Arial"/>
          <w:i/>
          <w:sz w:val="22"/>
          <w:szCs w:val="22"/>
          <w:u w:val="single"/>
        </w:rPr>
        <w:t>Children who have long term medical conditions and who may require on on</w:t>
      </w:r>
      <w:r w:rsidR="00214A58">
        <w:rPr>
          <w:rFonts w:ascii="Arial" w:hAnsi="Arial" w:cs="Arial"/>
          <w:i/>
          <w:sz w:val="22"/>
          <w:szCs w:val="22"/>
          <w:u w:val="single"/>
        </w:rPr>
        <w:t>-</w:t>
      </w:r>
      <w:r w:rsidRPr="00214A58">
        <w:rPr>
          <w:rFonts w:ascii="Arial" w:hAnsi="Arial" w:cs="Arial"/>
          <w:i/>
          <w:sz w:val="22"/>
          <w:szCs w:val="22"/>
          <w:u w:val="single"/>
        </w:rPr>
        <w:t>going medication</w:t>
      </w:r>
    </w:p>
    <w:p w14:paraId="2BE842EA" w14:textId="77777777" w:rsidR="009537F9" w:rsidRPr="006F2E59" w:rsidRDefault="009537F9" w:rsidP="009537F9">
      <w:pPr>
        <w:pStyle w:val="ListParagraph"/>
        <w:numPr>
          <w:ilvl w:val="0"/>
          <w:numId w:val="5"/>
        </w:numPr>
        <w:tabs>
          <w:tab w:val="left" w:pos="567"/>
        </w:tabs>
        <w:spacing w:line="360" w:lineRule="auto"/>
        <w:rPr>
          <w:rFonts w:ascii="Arial" w:hAnsi="Arial" w:cs="Arial"/>
          <w:sz w:val="22"/>
          <w:szCs w:val="22"/>
        </w:rPr>
      </w:pPr>
      <w:r w:rsidRPr="006F2E59">
        <w:rPr>
          <w:rFonts w:ascii="Arial" w:hAnsi="Arial" w:cs="Arial"/>
          <w:sz w:val="22"/>
          <w:szCs w:val="22"/>
        </w:rPr>
        <w:t>A risk assessment is carried out for each child with long term medical conditions that require on</w:t>
      </w:r>
      <w:r w:rsidR="00214A58">
        <w:rPr>
          <w:rFonts w:ascii="Arial" w:hAnsi="Arial" w:cs="Arial"/>
          <w:sz w:val="22"/>
          <w:szCs w:val="22"/>
        </w:rPr>
        <w:t>-</w:t>
      </w:r>
      <w:r w:rsidRPr="006F2E59">
        <w:rPr>
          <w:rFonts w:ascii="Arial" w:hAnsi="Arial" w:cs="Arial"/>
          <w:sz w:val="22"/>
          <w:szCs w:val="22"/>
        </w:rPr>
        <w:t>going medication. This is the responsibility of the manager alongside the key person. Other medical or social care personnel may need to be involved in the ris</w:t>
      </w:r>
      <w:r>
        <w:rPr>
          <w:rFonts w:ascii="Arial" w:hAnsi="Arial" w:cs="Arial"/>
          <w:sz w:val="22"/>
          <w:szCs w:val="22"/>
        </w:rPr>
        <w:t>k assessment.</w:t>
      </w:r>
    </w:p>
    <w:p w14:paraId="085BDA36" w14:textId="77777777" w:rsidR="009537F9" w:rsidRPr="006F2E59" w:rsidRDefault="009537F9" w:rsidP="009537F9">
      <w:pPr>
        <w:pStyle w:val="ListParagraph"/>
        <w:numPr>
          <w:ilvl w:val="0"/>
          <w:numId w:val="5"/>
        </w:numPr>
        <w:tabs>
          <w:tab w:val="left" w:pos="567"/>
        </w:tabs>
        <w:spacing w:line="360" w:lineRule="auto"/>
        <w:rPr>
          <w:rFonts w:ascii="Arial" w:hAnsi="Arial" w:cs="Arial"/>
          <w:sz w:val="22"/>
          <w:szCs w:val="22"/>
        </w:rPr>
      </w:pPr>
      <w:r w:rsidRPr="006F2E59">
        <w:rPr>
          <w:rFonts w:ascii="Arial" w:hAnsi="Arial" w:cs="Arial"/>
          <w:sz w:val="22"/>
          <w:szCs w:val="22"/>
        </w:rPr>
        <w:t>Parents will also contribute to a risk assessment. They should be shown around the setting, understand the routines and activities and point out anything which they think may be a risk factor for their child.</w:t>
      </w:r>
    </w:p>
    <w:p w14:paraId="46CEFCDE" w14:textId="77777777" w:rsidR="009537F9" w:rsidRPr="006F2E59" w:rsidRDefault="009537F9" w:rsidP="009537F9">
      <w:pPr>
        <w:pStyle w:val="ListParagraph"/>
        <w:numPr>
          <w:ilvl w:val="0"/>
          <w:numId w:val="5"/>
        </w:numPr>
        <w:tabs>
          <w:tab w:val="left" w:pos="567"/>
        </w:tabs>
        <w:spacing w:line="360" w:lineRule="auto"/>
        <w:rPr>
          <w:rFonts w:ascii="Arial" w:hAnsi="Arial" w:cs="Arial"/>
          <w:sz w:val="22"/>
          <w:szCs w:val="22"/>
        </w:rPr>
      </w:pPr>
      <w:r w:rsidRPr="006F2E59">
        <w:rPr>
          <w:rFonts w:ascii="Arial" w:hAnsi="Arial" w:cs="Arial"/>
          <w:sz w:val="22"/>
          <w:szCs w:val="22"/>
        </w:rPr>
        <w:t xml:space="preserve">For some medical conditions key staff will need to have training in a basic understanding of the condition as well as how the medication is to be administered correctly. The training needs </w:t>
      </w:r>
      <w:r>
        <w:rPr>
          <w:rFonts w:ascii="Arial" w:hAnsi="Arial" w:cs="Arial"/>
          <w:sz w:val="22"/>
          <w:szCs w:val="22"/>
        </w:rPr>
        <w:t>for</w:t>
      </w:r>
      <w:r w:rsidRPr="006F2E59">
        <w:rPr>
          <w:rFonts w:ascii="Arial" w:hAnsi="Arial" w:cs="Arial"/>
          <w:sz w:val="22"/>
          <w:szCs w:val="22"/>
        </w:rPr>
        <w:t xml:space="preserve"> </w:t>
      </w:r>
      <w:r w:rsidR="00593836" w:rsidRPr="006F2E59">
        <w:rPr>
          <w:rFonts w:ascii="Arial" w:hAnsi="Arial" w:cs="Arial"/>
          <w:sz w:val="22"/>
          <w:szCs w:val="22"/>
        </w:rPr>
        <w:t>staff</w:t>
      </w:r>
      <w:r w:rsidR="00593836">
        <w:rPr>
          <w:rFonts w:ascii="Arial" w:hAnsi="Arial" w:cs="Arial"/>
          <w:sz w:val="22"/>
          <w:szCs w:val="22"/>
        </w:rPr>
        <w:t xml:space="preserve"> is</w:t>
      </w:r>
      <w:r w:rsidRPr="006F2E59">
        <w:rPr>
          <w:rFonts w:ascii="Arial" w:hAnsi="Arial" w:cs="Arial"/>
          <w:sz w:val="22"/>
          <w:szCs w:val="22"/>
        </w:rPr>
        <w:t xml:space="preserve"> part of the risk assessment.</w:t>
      </w:r>
    </w:p>
    <w:p w14:paraId="0DC7B3C8" w14:textId="77777777" w:rsidR="009537F9" w:rsidRPr="006F2E59" w:rsidRDefault="009537F9" w:rsidP="009537F9">
      <w:pPr>
        <w:pStyle w:val="ListParagraph"/>
        <w:numPr>
          <w:ilvl w:val="0"/>
          <w:numId w:val="5"/>
        </w:numPr>
        <w:tabs>
          <w:tab w:val="left" w:pos="567"/>
        </w:tabs>
        <w:spacing w:line="360" w:lineRule="auto"/>
        <w:rPr>
          <w:rFonts w:ascii="Arial" w:hAnsi="Arial" w:cs="Arial"/>
          <w:sz w:val="22"/>
          <w:szCs w:val="22"/>
        </w:rPr>
      </w:pPr>
      <w:r w:rsidRPr="006F2E59">
        <w:rPr>
          <w:rFonts w:ascii="Arial" w:hAnsi="Arial" w:cs="Arial"/>
          <w:sz w:val="22"/>
          <w:szCs w:val="22"/>
        </w:rPr>
        <w:t>The risk assessment includes vigorous a</w:t>
      </w:r>
      <w:r w:rsidR="00214A58">
        <w:rPr>
          <w:rFonts w:ascii="Arial" w:hAnsi="Arial" w:cs="Arial"/>
          <w:sz w:val="22"/>
          <w:szCs w:val="22"/>
        </w:rPr>
        <w:t xml:space="preserve">ctivities and any other </w:t>
      </w:r>
      <w:r w:rsidRPr="006F2E59">
        <w:rPr>
          <w:rFonts w:ascii="Arial" w:hAnsi="Arial" w:cs="Arial"/>
          <w:sz w:val="22"/>
          <w:szCs w:val="22"/>
        </w:rPr>
        <w:t>activity that may give cause for concern regarding an individual child’s health needs.</w:t>
      </w:r>
    </w:p>
    <w:p w14:paraId="4148BF0C" w14:textId="77777777" w:rsidR="009537F9" w:rsidRPr="006F2E59" w:rsidRDefault="009537F9" w:rsidP="009537F9">
      <w:pPr>
        <w:pStyle w:val="ListParagraph"/>
        <w:numPr>
          <w:ilvl w:val="0"/>
          <w:numId w:val="5"/>
        </w:numPr>
        <w:tabs>
          <w:tab w:val="left" w:pos="567"/>
        </w:tabs>
        <w:spacing w:line="360" w:lineRule="auto"/>
        <w:rPr>
          <w:rFonts w:ascii="Arial" w:hAnsi="Arial" w:cs="Arial"/>
          <w:sz w:val="22"/>
          <w:szCs w:val="22"/>
        </w:rPr>
      </w:pPr>
      <w:r w:rsidRPr="006F2E59">
        <w:rPr>
          <w:rFonts w:ascii="Arial" w:hAnsi="Arial" w:cs="Arial"/>
          <w:sz w:val="22"/>
          <w:szCs w:val="22"/>
        </w:rPr>
        <w:t xml:space="preserve">The risk assessment includes arrangements for taking medicines on outings and the child’s GP’s advice is sought if </w:t>
      </w:r>
      <w:proofErr w:type="gramStart"/>
      <w:r w:rsidRPr="006F2E59">
        <w:rPr>
          <w:rFonts w:ascii="Arial" w:hAnsi="Arial" w:cs="Arial"/>
          <w:sz w:val="22"/>
          <w:szCs w:val="22"/>
        </w:rPr>
        <w:t>necessary</w:t>
      </w:r>
      <w:proofErr w:type="gramEnd"/>
      <w:r w:rsidRPr="006F2E59">
        <w:rPr>
          <w:rFonts w:ascii="Arial" w:hAnsi="Arial" w:cs="Arial"/>
          <w:sz w:val="22"/>
          <w:szCs w:val="22"/>
        </w:rPr>
        <w:t xml:space="preserve"> where there are concerns.</w:t>
      </w:r>
    </w:p>
    <w:p w14:paraId="1ED5FC77" w14:textId="77777777" w:rsidR="009537F9" w:rsidRPr="006F2E59" w:rsidRDefault="009537F9" w:rsidP="009537F9">
      <w:pPr>
        <w:pStyle w:val="ListParagraph"/>
        <w:numPr>
          <w:ilvl w:val="0"/>
          <w:numId w:val="5"/>
        </w:numPr>
        <w:tabs>
          <w:tab w:val="left" w:pos="567"/>
        </w:tabs>
        <w:spacing w:line="360" w:lineRule="auto"/>
        <w:rPr>
          <w:rFonts w:ascii="Arial" w:hAnsi="Arial" w:cs="Arial"/>
          <w:sz w:val="22"/>
          <w:szCs w:val="22"/>
        </w:rPr>
      </w:pPr>
      <w:r w:rsidRPr="006F2E59">
        <w:rPr>
          <w:rFonts w:ascii="Arial" w:hAnsi="Arial" w:cs="Arial"/>
          <w:sz w:val="22"/>
          <w:szCs w:val="22"/>
        </w:rPr>
        <w:t>A health care plan for the child is drawn up with the parent</w:t>
      </w:r>
      <w:r w:rsidR="00214A58">
        <w:rPr>
          <w:rFonts w:ascii="Arial" w:hAnsi="Arial" w:cs="Arial"/>
          <w:sz w:val="22"/>
          <w:szCs w:val="22"/>
        </w:rPr>
        <w:t xml:space="preserve"> (and medical professional if appropriate)</w:t>
      </w:r>
      <w:r w:rsidRPr="006F2E59">
        <w:rPr>
          <w:rFonts w:ascii="Arial" w:hAnsi="Arial" w:cs="Arial"/>
          <w:sz w:val="22"/>
          <w:szCs w:val="22"/>
        </w:rPr>
        <w:t>; outlining the key person’s role and what information must be shared with other staff who care for the child.</w:t>
      </w:r>
    </w:p>
    <w:p w14:paraId="12431130" w14:textId="77777777" w:rsidR="009537F9" w:rsidRPr="006F2E59" w:rsidRDefault="009537F9" w:rsidP="009537F9">
      <w:pPr>
        <w:pStyle w:val="ListParagraph"/>
        <w:numPr>
          <w:ilvl w:val="0"/>
          <w:numId w:val="5"/>
        </w:numPr>
        <w:tabs>
          <w:tab w:val="left" w:pos="567"/>
        </w:tabs>
        <w:spacing w:line="360" w:lineRule="auto"/>
        <w:rPr>
          <w:rFonts w:ascii="Arial" w:hAnsi="Arial" w:cs="Arial"/>
          <w:sz w:val="22"/>
          <w:szCs w:val="22"/>
        </w:rPr>
      </w:pPr>
      <w:r w:rsidRPr="006F2E59">
        <w:rPr>
          <w:rFonts w:ascii="Arial" w:hAnsi="Arial" w:cs="Arial"/>
          <w:sz w:val="22"/>
          <w:szCs w:val="22"/>
        </w:rPr>
        <w:lastRenderedPageBreak/>
        <w:t>The health care plan should include the measur</w:t>
      </w:r>
      <w:r>
        <w:rPr>
          <w:rFonts w:ascii="Arial" w:hAnsi="Arial" w:cs="Arial"/>
          <w:sz w:val="22"/>
          <w:szCs w:val="22"/>
        </w:rPr>
        <w:t>es to be taken in an emergency.</w:t>
      </w:r>
    </w:p>
    <w:p w14:paraId="31F71B81" w14:textId="77777777" w:rsidR="009537F9" w:rsidRPr="006F2E59" w:rsidRDefault="009537F9" w:rsidP="009537F9">
      <w:pPr>
        <w:pStyle w:val="ListParagraph"/>
        <w:numPr>
          <w:ilvl w:val="0"/>
          <w:numId w:val="5"/>
        </w:numPr>
        <w:tabs>
          <w:tab w:val="left" w:pos="567"/>
        </w:tabs>
        <w:spacing w:line="360" w:lineRule="auto"/>
        <w:rPr>
          <w:rFonts w:ascii="Arial" w:hAnsi="Arial" w:cs="Arial"/>
          <w:sz w:val="22"/>
          <w:szCs w:val="22"/>
        </w:rPr>
      </w:pPr>
      <w:r w:rsidRPr="006F2E59">
        <w:rPr>
          <w:rFonts w:ascii="Arial" w:hAnsi="Arial" w:cs="Arial"/>
          <w:sz w:val="22"/>
          <w:szCs w:val="22"/>
        </w:rPr>
        <w:t>The health care plan is reviewed every six months or more if necessary. This includes reviewing the medication, e.g. changes to the medication or the dosage, any side effects noted etc.</w:t>
      </w:r>
    </w:p>
    <w:p w14:paraId="6FE6FF20" w14:textId="77777777" w:rsidR="009537F9" w:rsidRPr="006F2E59" w:rsidRDefault="009537F9" w:rsidP="009537F9">
      <w:pPr>
        <w:numPr>
          <w:ilvl w:val="0"/>
          <w:numId w:val="5"/>
        </w:numPr>
        <w:spacing w:line="360" w:lineRule="auto"/>
        <w:rPr>
          <w:rFonts w:ascii="Arial" w:hAnsi="Arial" w:cs="Arial"/>
          <w:sz w:val="22"/>
          <w:szCs w:val="22"/>
        </w:rPr>
      </w:pPr>
      <w:r w:rsidRPr="006F2E59">
        <w:rPr>
          <w:rFonts w:ascii="Arial" w:hAnsi="Arial" w:cs="Arial"/>
          <w:sz w:val="22"/>
          <w:szCs w:val="22"/>
        </w:rPr>
        <w:t xml:space="preserve">Parents receive a copy of the health care plan and each contributor, including the parent, signs it. </w:t>
      </w:r>
    </w:p>
    <w:p w14:paraId="0BD6519C" w14:textId="77777777" w:rsidR="009537F9" w:rsidRPr="00A16145" w:rsidRDefault="009537F9" w:rsidP="009537F9">
      <w:pPr>
        <w:spacing w:line="360" w:lineRule="auto"/>
        <w:ind w:left="720"/>
        <w:rPr>
          <w:rFonts w:ascii="Arial" w:hAnsi="Arial" w:cs="Arial"/>
          <w:sz w:val="22"/>
          <w:szCs w:val="22"/>
          <w:u w:val="single"/>
        </w:rPr>
      </w:pPr>
    </w:p>
    <w:p w14:paraId="38057F33" w14:textId="77777777" w:rsidR="009537F9" w:rsidRPr="00A16145" w:rsidRDefault="009537F9" w:rsidP="009537F9">
      <w:pPr>
        <w:spacing w:line="360" w:lineRule="auto"/>
        <w:rPr>
          <w:rFonts w:ascii="Arial" w:hAnsi="Arial" w:cs="Arial"/>
          <w:b/>
          <w:sz w:val="22"/>
          <w:szCs w:val="22"/>
          <w:u w:val="single"/>
        </w:rPr>
      </w:pPr>
      <w:r w:rsidRPr="00A16145">
        <w:rPr>
          <w:rFonts w:ascii="Arial" w:hAnsi="Arial" w:cs="Arial"/>
          <w:i/>
          <w:sz w:val="22"/>
          <w:szCs w:val="22"/>
          <w:u w:val="single"/>
        </w:rPr>
        <w:t>Managing medicines on trips and outings</w:t>
      </w:r>
    </w:p>
    <w:p w14:paraId="45EDA3D7" w14:textId="77777777" w:rsidR="009537F9" w:rsidRPr="006F2E59" w:rsidRDefault="009537F9" w:rsidP="009537F9">
      <w:pPr>
        <w:pStyle w:val="ListParagraph"/>
        <w:numPr>
          <w:ilvl w:val="0"/>
          <w:numId w:val="6"/>
        </w:numPr>
        <w:spacing w:line="360" w:lineRule="auto"/>
        <w:rPr>
          <w:rFonts w:ascii="Arial" w:hAnsi="Arial" w:cs="Arial"/>
          <w:sz w:val="22"/>
          <w:szCs w:val="22"/>
        </w:rPr>
      </w:pPr>
      <w:r w:rsidRPr="006F2E59">
        <w:rPr>
          <w:rFonts w:ascii="Arial" w:hAnsi="Arial" w:cs="Arial"/>
          <w:sz w:val="22"/>
          <w:szCs w:val="22"/>
        </w:rPr>
        <w:t>If children are going on outings, staff accompanying the children must include the key person for the child with a risk assessment, or another member of staff who is fully informed about the child’s needs and/or medication.</w:t>
      </w:r>
    </w:p>
    <w:p w14:paraId="48B3408D" w14:textId="77777777" w:rsidR="009537F9" w:rsidRPr="006F2E59" w:rsidRDefault="009537F9" w:rsidP="009537F9">
      <w:pPr>
        <w:pStyle w:val="ListParagraph"/>
        <w:numPr>
          <w:ilvl w:val="0"/>
          <w:numId w:val="6"/>
        </w:numPr>
        <w:spacing w:line="360" w:lineRule="auto"/>
        <w:rPr>
          <w:rFonts w:ascii="Arial" w:hAnsi="Arial" w:cs="Arial"/>
          <w:sz w:val="22"/>
          <w:szCs w:val="22"/>
        </w:rPr>
      </w:pPr>
      <w:r w:rsidRPr="006F2E59">
        <w:rPr>
          <w:rFonts w:ascii="Arial" w:hAnsi="Arial" w:cs="Arial"/>
          <w:sz w:val="22"/>
          <w:szCs w:val="22"/>
        </w:rPr>
        <w:t>Medication for a child is taken in a sealed plastic box clearly labelled with the child’s name, name of the medication, Inside the box is a copy of the consent form and a card to record when it has been given, with the details as given above.</w:t>
      </w:r>
    </w:p>
    <w:p w14:paraId="1FC04C13" w14:textId="77777777" w:rsidR="009537F9" w:rsidRPr="006F2E59" w:rsidRDefault="009537F9" w:rsidP="009537F9">
      <w:pPr>
        <w:pStyle w:val="ListParagraph"/>
        <w:numPr>
          <w:ilvl w:val="0"/>
          <w:numId w:val="6"/>
        </w:numPr>
        <w:spacing w:line="360" w:lineRule="auto"/>
        <w:rPr>
          <w:rFonts w:ascii="Arial" w:hAnsi="Arial" w:cs="Arial"/>
          <w:sz w:val="22"/>
          <w:szCs w:val="22"/>
        </w:rPr>
      </w:pPr>
      <w:r w:rsidRPr="006F2E59">
        <w:rPr>
          <w:rFonts w:ascii="Arial" w:hAnsi="Arial" w:cs="Arial"/>
          <w:sz w:val="22"/>
          <w:szCs w:val="22"/>
        </w:rPr>
        <w:t>On returning to the setting the card is stapled to the medicine record book and the parent signs it.</w:t>
      </w:r>
    </w:p>
    <w:p w14:paraId="2F332921" w14:textId="77777777" w:rsidR="009537F9" w:rsidRPr="006F2E59" w:rsidRDefault="009537F9" w:rsidP="009537F9">
      <w:pPr>
        <w:pStyle w:val="ListParagraph"/>
        <w:numPr>
          <w:ilvl w:val="0"/>
          <w:numId w:val="6"/>
        </w:numPr>
        <w:spacing w:line="360" w:lineRule="auto"/>
        <w:rPr>
          <w:rFonts w:ascii="Arial" w:hAnsi="Arial" w:cs="Arial"/>
          <w:sz w:val="22"/>
          <w:szCs w:val="22"/>
        </w:rPr>
      </w:pPr>
      <w:r w:rsidRPr="006F2E59">
        <w:rPr>
          <w:rFonts w:ascii="Arial" w:hAnsi="Arial" w:cs="Arial"/>
          <w:sz w:val="22"/>
          <w:szCs w:val="22"/>
        </w:rPr>
        <w:t>If a child on medication has to be taken to hospital, the child’s medication is taken in a sealed plastic box clearly labelled with the child’s name, name of the medication. Inside the box is a copy of the consent form signed by the parent.</w:t>
      </w:r>
    </w:p>
    <w:p w14:paraId="58BDA19E" w14:textId="77777777" w:rsidR="009537F9" w:rsidRPr="006F2E59" w:rsidRDefault="009537F9" w:rsidP="009537F9">
      <w:pPr>
        <w:pStyle w:val="ListParagraph"/>
        <w:numPr>
          <w:ilvl w:val="0"/>
          <w:numId w:val="6"/>
        </w:numPr>
        <w:spacing w:line="360" w:lineRule="auto"/>
        <w:rPr>
          <w:rFonts w:ascii="Arial" w:hAnsi="Arial" w:cs="Arial"/>
          <w:sz w:val="22"/>
          <w:szCs w:val="22"/>
        </w:rPr>
      </w:pPr>
      <w:r w:rsidRPr="006F2E59">
        <w:rPr>
          <w:rFonts w:ascii="Arial" w:hAnsi="Arial" w:cs="Arial"/>
          <w:sz w:val="22"/>
          <w:szCs w:val="22"/>
        </w:rPr>
        <w:t xml:space="preserve">As a precaution, children should not eat when travelling in vehicles </w:t>
      </w:r>
    </w:p>
    <w:p w14:paraId="7DEE00F0" w14:textId="77777777" w:rsidR="00511724" w:rsidRPr="00511724" w:rsidRDefault="009537F9" w:rsidP="00511724">
      <w:pPr>
        <w:spacing w:line="360" w:lineRule="auto"/>
        <w:rPr>
          <w:rFonts w:ascii="Arial" w:hAnsi="Arial" w:cs="Arial"/>
          <w:sz w:val="28"/>
          <w:szCs w:val="28"/>
        </w:rPr>
      </w:pPr>
      <w:r w:rsidRPr="006F2E59">
        <w:rPr>
          <w:rFonts w:ascii="Arial" w:hAnsi="Arial" w:cs="Arial"/>
          <w:sz w:val="22"/>
          <w:szCs w:val="22"/>
        </w:rPr>
        <w:t>This procedure is read alongside the outings procedure.</w:t>
      </w:r>
      <w:r w:rsidR="00511724" w:rsidRPr="00511724">
        <w:rPr>
          <w:rFonts w:ascii="Arial" w:hAnsi="Arial" w:cs="Arial"/>
          <w:sz w:val="28"/>
          <w:szCs w:val="28"/>
        </w:rPr>
        <w:t xml:space="preserve"> </w:t>
      </w:r>
    </w:p>
    <w:p w14:paraId="2EA6EF86" w14:textId="77777777" w:rsidR="00E83484" w:rsidRDefault="00E83484" w:rsidP="00511724">
      <w:pPr>
        <w:spacing w:line="360" w:lineRule="auto"/>
        <w:rPr>
          <w:rFonts w:ascii="Arial" w:hAnsi="Arial" w:cs="Arial"/>
          <w:b/>
          <w:sz w:val="28"/>
          <w:szCs w:val="28"/>
        </w:rPr>
      </w:pPr>
    </w:p>
    <w:p w14:paraId="553FB6BA" w14:textId="77777777" w:rsidR="00511724" w:rsidRPr="00875EBD" w:rsidRDefault="00E83484" w:rsidP="00511724">
      <w:pPr>
        <w:spacing w:line="360" w:lineRule="auto"/>
        <w:rPr>
          <w:rFonts w:ascii="Arial" w:hAnsi="Arial" w:cs="Arial"/>
          <w:b/>
        </w:rPr>
      </w:pPr>
      <w:r w:rsidRPr="00875EBD">
        <w:rPr>
          <w:rFonts w:ascii="Arial" w:hAnsi="Arial" w:cs="Arial"/>
          <w:b/>
        </w:rPr>
        <w:t>C</w:t>
      </w:r>
      <w:r w:rsidR="00511724" w:rsidRPr="00875EBD">
        <w:rPr>
          <w:rFonts w:ascii="Arial" w:hAnsi="Arial" w:cs="Arial"/>
          <w:b/>
        </w:rPr>
        <w:t>hildren with allergies, or who are sick</w:t>
      </w:r>
      <w:r w:rsidR="003728AA" w:rsidRPr="00875EBD">
        <w:rPr>
          <w:rFonts w:ascii="Arial" w:hAnsi="Arial" w:cs="Arial"/>
          <w:b/>
        </w:rPr>
        <w:t xml:space="preserve"> or infectious</w:t>
      </w:r>
    </w:p>
    <w:p w14:paraId="0851EF9D" w14:textId="77777777" w:rsidR="00511724" w:rsidRPr="00511724" w:rsidRDefault="00511724" w:rsidP="00511724">
      <w:pPr>
        <w:spacing w:line="360" w:lineRule="auto"/>
        <w:rPr>
          <w:rFonts w:ascii="Arial" w:hAnsi="Arial" w:cs="Arial"/>
          <w:sz w:val="22"/>
          <w:szCs w:val="22"/>
        </w:rPr>
      </w:pPr>
      <w:r w:rsidRPr="00511724">
        <w:rPr>
          <w:rFonts w:ascii="Arial" w:hAnsi="Arial" w:cs="Arial"/>
          <w:sz w:val="22"/>
          <w:szCs w:val="22"/>
        </w:rPr>
        <w:t>We provide care for healthy children and promote health through identifying allergies and preventing contact with the allergenic substance and through preventing cross infection of viruses and bacterial infections.</w:t>
      </w:r>
    </w:p>
    <w:p w14:paraId="4A621F0B" w14:textId="77777777" w:rsidR="00E83484" w:rsidRDefault="00E83484" w:rsidP="00511724">
      <w:pPr>
        <w:spacing w:line="360" w:lineRule="auto"/>
        <w:rPr>
          <w:rFonts w:ascii="Arial" w:hAnsi="Arial" w:cs="Arial"/>
          <w:b/>
          <w:sz w:val="22"/>
          <w:szCs w:val="22"/>
        </w:rPr>
      </w:pPr>
    </w:p>
    <w:p w14:paraId="314DCE00" w14:textId="77777777" w:rsidR="00511724" w:rsidRPr="00511724" w:rsidRDefault="00511724" w:rsidP="00511724">
      <w:pPr>
        <w:spacing w:line="360" w:lineRule="auto"/>
        <w:rPr>
          <w:rFonts w:ascii="Arial" w:hAnsi="Arial" w:cs="Arial"/>
          <w:b/>
          <w:sz w:val="22"/>
          <w:szCs w:val="22"/>
        </w:rPr>
      </w:pPr>
      <w:r w:rsidRPr="00511724">
        <w:rPr>
          <w:rFonts w:ascii="Arial" w:hAnsi="Arial" w:cs="Arial"/>
          <w:b/>
          <w:sz w:val="22"/>
          <w:szCs w:val="22"/>
        </w:rPr>
        <w:t>Procedures for children with allergies</w:t>
      </w:r>
    </w:p>
    <w:p w14:paraId="10E4AA26" w14:textId="77777777" w:rsidR="00511724" w:rsidRPr="00511724" w:rsidRDefault="00511724" w:rsidP="00511724">
      <w:pPr>
        <w:spacing w:line="360" w:lineRule="auto"/>
        <w:rPr>
          <w:rFonts w:ascii="Arial" w:hAnsi="Arial" w:cs="Arial"/>
          <w:sz w:val="22"/>
          <w:szCs w:val="22"/>
        </w:rPr>
      </w:pPr>
    </w:p>
    <w:p w14:paraId="2F60269B" w14:textId="77777777" w:rsidR="00511724" w:rsidRPr="00511724" w:rsidRDefault="00511724" w:rsidP="00511724">
      <w:pPr>
        <w:numPr>
          <w:ilvl w:val="0"/>
          <w:numId w:val="10"/>
        </w:numPr>
        <w:spacing w:line="360" w:lineRule="auto"/>
        <w:rPr>
          <w:rFonts w:ascii="Arial" w:hAnsi="Arial" w:cs="Arial"/>
          <w:sz w:val="22"/>
          <w:szCs w:val="22"/>
        </w:rPr>
      </w:pPr>
      <w:r w:rsidRPr="00511724">
        <w:rPr>
          <w:rFonts w:ascii="Arial" w:hAnsi="Arial" w:cs="Arial"/>
          <w:sz w:val="22"/>
          <w:szCs w:val="22"/>
        </w:rPr>
        <w:t>When parents start their children at the setting they are asked if their child suffers from any known allergies. This is recorded on the registration form.</w:t>
      </w:r>
    </w:p>
    <w:p w14:paraId="16B5E7FF" w14:textId="77777777" w:rsidR="00511724" w:rsidRPr="00511724" w:rsidRDefault="00511724" w:rsidP="00511724">
      <w:pPr>
        <w:numPr>
          <w:ilvl w:val="0"/>
          <w:numId w:val="10"/>
        </w:numPr>
        <w:spacing w:line="360" w:lineRule="auto"/>
        <w:rPr>
          <w:rFonts w:ascii="Arial" w:hAnsi="Arial" w:cs="Arial"/>
          <w:sz w:val="22"/>
          <w:szCs w:val="22"/>
        </w:rPr>
      </w:pPr>
      <w:r w:rsidRPr="00511724">
        <w:rPr>
          <w:rFonts w:ascii="Arial" w:hAnsi="Arial" w:cs="Arial"/>
          <w:sz w:val="22"/>
          <w:szCs w:val="22"/>
        </w:rPr>
        <w:t xml:space="preserve">If a child has an allergy, a </w:t>
      </w:r>
      <w:r w:rsidRPr="00511724">
        <w:rPr>
          <w:rFonts w:ascii="Arial" w:hAnsi="Arial" w:cs="Arial"/>
          <w:sz w:val="22"/>
          <w:szCs w:val="22"/>
          <w:u w:val="single"/>
        </w:rPr>
        <w:t>risk assessment</w:t>
      </w:r>
      <w:r w:rsidRPr="00511724">
        <w:rPr>
          <w:rFonts w:ascii="Arial" w:hAnsi="Arial" w:cs="Arial"/>
          <w:sz w:val="22"/>
          <w:szCs w:val="22"/>
        </w:rPr>
        <w:t xml:space="preserve"> form is completed to detail the following:</w:t>
      </w:r>
    </w:p>
    <w:p w14:paraId="5B91D363" w14:textId="77777777" w:rsidR="00511724" w:rsidRPr="00511724" w:rsidRDefault="00511724" w:rsidP="00511724">
      <w:pPr>
        <w:numPr>
          <w:ilvl w:val="0"/>
          <w:numId w:val="12"/>
        </w:numPr>
        <w:spacing w:line="360" w:lineRule="auto"/>
        <w:rPr>
          <w:rFonts w:ascii="Arial" w:hAnsi="Arial" w:cs="Arial"/>
          <w:sz w:val="22"/>
          <w:szCs w:val="22"/>
        </w:rPr>
      </w:pPr>
      <w:r w:rsidRPr="00511724">
        <w:rPr>
          <w:rFonts w:ascii="Arial" w:hAnsi="Arial" w:cs="Arial"/>
          <w:sz w:val="22"/>
          <w:szCs w:val="22"/>
        </w:rPr>
        <w:t>The allergen (i.e. the substance, material or living creature the child is allergic to such as nuts, eggs, bee stings, cats etc).</w:t>
      </w:r>
    </w:p>
    <w:p w14:paraId="04676E2F" w14:textId="77777777" w:rsidR="00511724" w:rsidRPr="00511724" w:rsidRDefault="00511724" w:rsidP="00511724">
      <w:pPr>
        <w:numPr>
          <w:ilvl w:val="0"/>
          <w:numId w:val="12"/>
        </w:numPr>
        <w:spacing w:line="360" w:lineRule="auto"/>
        <w:rPr>
          <w:rFonts w:ascii="Arial" w:hAnsi="Arial" w:cs="Arial"/>
          <w:sz w:val="22"/>
          <w:szCs w:val="22"/>
        </w:rPr>
      </w:pPr>
      <w:r w:rsidRPr="00511724">
        <w:rPr>
          <w:rFonts w:ascii="Arial" w:hAnsi="Arial" w:cs="Arial"/>
          <w:sz w:val="22"/>
          <w:szCs w:val="22"/>
        </w:rPr>
        <w:t>The nature of the allergic reactions e.g. anaphylactic shock reaction, including rash, reddening of skin, swelling, breathing problems etc.</w:t>
      </w:r>
    </w:p>
    <w:p w14:paraId="0EFAC629" w14:textId="77777777" w:rsidR="00511724" w:rsidRPr="00511724" w:rsidRDefault="00511724" w:rsidP="00511724">
      <w:pPr>
        <w:numPr>
          <w:ilvl w:val="0"/>
          <w:numId w:val="12"/>
        </w:numPr>
        <w:spacing w:line="360" w:lineRule="auto"/>
        <w:rPr>
          <w:rFonts w:ascii="Arial" w:hAnsi="Arial" w:cs="Arial"/>
          <w:sz w:val="22"/>
          <w:szCs w:val="22"/>
        </w:rPr>
      </w:pPr>
      <w:r w:rsidRPr="00511724">
        <w:rPr>
          <w:rFonts w:ascii="Arial" w:hAnsi="Arial" w:cs="Arial"/>
          <w:sz w:val="22"/>
          <w:szCs w:val="22"/>
        </w:rPr>
        <w:lastRenderedPageBreak/>
        <w:t xml:space="preserve">What to do in case of allergic reactions, any medication used and how it is to be used (e.g. </w:t>
      </w:r>
      <w:proofErr w:type="spellStart"/>
      <w:r w:rsidRPr="00511724">
        <w:rPr>
          <w:rFonts w:ascii="Arial" w:hAnsi="Arial" w:cs="Arial"/>
          <w:sz w:val="22"/>
          <w:szCs w:val="22"/>
        </w:rPr>
        <w:t>Epipen</w:t>
      </w:r>
      <w:proofErr w:type="spellEnd"/>
      <w:r w:rsidRPr="00511724">
        <w:rPr>
          <w:rFonts w:ascii="Arial" w:hAnsi="Arial" w:cs="Arial"/>
          <w:sz w:val="22"/>
          <w:szCs w:val="22"/>
        </w:rPr>
        <w:t>).</w:t>
      </w:r>
    </w:p>
    <w:p w14:paraId="4590D881" w14:textId="77777777" w:rsidR="00511724" w:rsidRPr="00511724" w:rsidRDefault="00511724" w:rsidP="00511724">
      <w:pPr>
        <w:numPr>
          <w:ilvl w:val="0"/>
          <w:numId w:val="12"/>
        </w:numPr>
        <w:spacing w:line="360" w:lineRule="auto"/>
        <w:rPr>
          <w:rFonts w:ascii="Arial" w:hAnsi="Arial" w:cs="Arial"/>
          <w:sz w:val="22"/>
          <w:szCs w:val="22"/>
        </w:rPr>
      </w:pPr>
      <w:r w:rsidRPr="00511724">
        <w:rPr>
          <w:rFonts w:ascii="Arial" w:hAnsi="Arial" w:cs="Arial"/>
          <w:sz w:val="22"/>
          <w:szCs w:val="22"/>
        </w:rPr>
        <w:t>Control measures – such as how the child can be prevented from contact with the allergen.</w:t>
      </w:r>
    </w:p>
    <w:p w14:paraId="60CE9CE3" w14:textId="77777777" w:rsidR="00511724" w:rsidRPr="00511724" w:rsidRDefault="00511724" w:rsidP="00511724">
      <w:pPr>
        <w:numPr>
          <w:ilvl w:val="0"/>
          <w:numId w:val="12"/>
        </w:numPr>
        <w:spacing w:line="360" w:lineRule="auto"/>
        <w:rPr>
          <w:rFonts w:ascii="Arial" w:hAnsi="Arial" w:cs="Arial"/>
          <w:sz w:val="22"/>
          <w:szCs w:val="22"/>
        </w:rPr>
      </w:pPr>
      <w:r w:rsidRPr="00511724">
        <w:rPr>
          <w:rFonts w:ascii="Arial" w:hAnsi="Arial" w:cs="Arial"/>
          <w:sz w:val="22"/>
          <w:szCs w:val="22"/>
        </w:rPr>
        <w:t>Review.</w:t>
      </w:r>
    </w:p>
    <w:p w14:paraId="71658A00" w14:textId="77777777" w:rsidR="00511724" w:rsidRPr="00511724" w:rsidRDefault="00511724" w:rsidP="00511724">
      <w:pPr>
        <w:numPr>
          <w:ilvl w:val="0"/>
          <w:numId w:val="11"/>
        </w:numPr>
        <w:spacing w:line="360" w:lineRule="auto"/>
        <w:rPr>
          <w:rFonts w:ascii="Arial" w:hAnsi="Arial" w:cs="Arial"/>
          <w:sz w:val="22"/>
          <w:szCs w:val="22"/>
        </w:rPr>
      </w:pPr>
      <w:r w:rsidRPr="00511724">
        <w:rPr>
          <w:rFonts w:ascii="Arial" w:hAnsi="Arial" w:cs="Arial"/>
          <w:sz w:val="22"/>
          <w:szCs w:val="22"/>
        </w:rPr>
        <w:t xml:space="preserve">This form is kept in the child’s personal file and a copy is displayed where staff can see it. </w:t>
      </w:r>
    </w:p>
    <w:p w14:paraId="5F6C2486" w14:textId="77777777" w:rsidR="00511724" w:rsidRPr="00511724" w:rsidRDefault="00511724" w:rsidP="00511724">
      <w:pPr>
        <w:numPr>
          <w:ilvl w:val="0"/>
          <w:numId w:val="11"/>
        </w:numPr>
        <w:spacing w:line="360" w:lineRule="auto"/>
        <w:rPr>
          <w:rFonts w:ascii="Arial" w:hAnsi="Arial" w:cs="Arial"/>
          <w:sz w:val="22"/>
          <w:szCs w:val="22"/>
        </w:rPr>
      </w:pPr>
      <w:r w:rsidRPr="00511724">
        <w:rPr>
          <w:rFonts w:ascii="Arial" w:hAnsi="Arial" w:cs="Arial"/>
          <w:sz w:val="22"/>
          <w:szCs w:val="22"/>
        </w:rPr>
        <w:t>Parents train staff in how to administer special medication in the event of an allergic reaction.</w:t>
      </w:r>
    </w:p>
    <w:p w14:paraId="52C212B4" w14:textId="77777777" w:rsidR="00511724" w:rsidRPr="00401512" w:rsidRDefault="00401512" w:rsidP="00401512">
      <w:pPr>
        <w:numPr>
          <w:ilvl w:val="0"/>
          <w:numId w:val="11"/>
        </w:numPr>
        <w:spacing w:line="360" w:lineRule="auto"/>
        <w:rPr>
          <w:rFonts w:ascii="Arial" w:hAnsi="Arial" w:cs="Arial"/>
          <w:sz w:val="22"/>
          <w:szCs w:val="22"/>
        </w:rPr>
      </w:pPr>
      <w:r>
        <w:rPr>
          <w:rFonts w:ascii="Arial" w:hAnsi="Arial" w:cs="Arial"/>
          <w:sz w:val="22"/>
          <w:szCs w:val="22"/>
        </w:rPr>
        <w:t xml:space="preserve">We assess our use of nut products, (e.g. peanut butter at snack time), according to the children/staff/volunteers we have at the setting at that time.  For example, if a child with a nut allergy attends the </w:t>
      </w:r>
      <w:proofErr w:type="gramStart"/>
      <w:r>
        <w:rPr>
          <w:rFonts w:ascii="Arial" w:hAnsi="Arial" w:cs="Arial"/>
          <w:sz w:val="22"/>
          <w:szCs w:val="22"/>
        </w:rPr>
        <w:t>pre-school</w:t>
      </w:r>
      <w:proofErr w:type="gramEnd"/>
      <w:r>
        <w:rPr>
          <w:rFonts w:ascii="Arial" w:hAnsi="Arial" w:cs="Arial"/>
          <w:sz w:val="22"/>
          <w:szCs w:val="22"/>
        </w:rPr>
        <w:t xml:space="preserve"> then we would not use nut products at all during the duration of the time they are in the setting.  Parents would be made aware of our current ban so that no nut or nut products are accidently brought in, for example to a party or in lunch boxes. </w:t>
      </w:r>
    </w:p>
    <w:p w14:paraId="7A545E0D" w14:textId="77777777" w:rsidR="00511724" w:rsidRPr="00511724" w:rsidRDefault="00511724" w:rsidP="00511724">
      <w:pPr>
        <w:spacing w:line="360" w:lineRule="auto"/>
        <w:rPr>
          <w:rFonts w:ascii="Arial" w:hAnsi="Arial" w:cs="Arial"/>
          <w:sz w:val="22"/>
          <w:szCs w:val="22"/>
        </w:rPr>
      </w:pPr>
    </w:p>
    <w:p w14:paraId="11A910B0" w14:textId="77777777" w:rsidR="00511724" w:rsidRPr="00511724" w:rsidRDefault="00511724" w:rsidP="00511724">
      <w:pPr>
        <w:spacing w:line="360" w:lineRule="auto"/>
        <w:rPr>
          <w:rFonts w:ascii="Arial" w:hAnsi="Arial" w:cs="Arial"/>
          <w:i/>
          <w:sz w:val="22"/>
          <w:szCs w:val="22"/>
        </w:rPr>
      </w:pPr>
      <w:r w:rsidRPr="00511724">
        <w:rPr>
          <w:rFonts w:ascii="Arial" w:hAnsi="Arial" w:cs="Arial"/>
          <w:i/>
          <w:sz w:val="22"/>
          <w:szCs w:val="22"/>
        </w:rPr>
        <w:t>Insurance requirements for children with allergies and disabilities</w:t>
      </w:r>
    </w:p>
    <w:p w14:paraId="1DF1DC13" w14:textId="77777777" w:rsidR="00511724" w:rsidRPr="00511724" w:rsidRDefault="00511724" w:rsidP="00511724">
      <w:pPr>
        <w:widowControl w:val="0"/>
        <w:numPr>
          <w:ilvl w:val="0"/>
          <w:numId w:val="9"/>
        </w:numPr>
        <w:spacing w:line="360" w:lineRule="auto"/>
        <w:contextualSpacing/>
        <w:rPr>
          <w:rFonts w:ascii="Arial" w:hAnsi="Arial" w:cs="Arial"/>
          <w:snapToGrid w:val="0"/>
          <w:sz w:val="22"/>
          <w:szCs w:val="22"/>
        </w:rPr>
      </w:pPr>
      <w:r w:rsidRPr="00511724">
        <w:rPr>
          <w:rFonts w:ascii="Arial" w:hAnsi="Arial" w:cs="Arial"/>
          <w:snapToGrid w:val="0"/>
          <w:sz w:val="22"/>
          <w:szCs w:val="22"/>
        </w:rPr>
        <w:t>The insurance will automatically include children with any disability or allergy but certain procedures must be strictly adhered to as set out below. For children suffering life threatening conditions, or requiring invasive treatments; written confirmation from your insurance provider must be obtained to extend the insurance.</w:t>
      </w:r>
    </w:p>
    <w:p w14:paraId="629477DA" w14:textId="77777777" w:rsidR="00511724" w:rsidRPr="00511724" w:rsidRDefault="00511724" w:rsidP="00511724">
      <w:pPr>
        <w:widowControl w:val="0"/>
        <w:spacing w:line="360" w:lineRule="auto"/>
        <w:rPr>
          <w:rFonts w:ascii="Arial" w:hAnsi="Arial" w:cs="Arial"/>
          <w:i/>
          <w:sz w:val="22"/>
          <w:szCs w:val="22"/>
        </w:rPr>
      </w:pPr>
    </w:p>
    <w:p w14:paraId="74C6D3D0" w14:textId="77777777" w:rsidR="00511724" w:rsidRPr="00D3126C" w:rsidRDefault="00511724" w:rsidP="00511724">
      <w:pPr>
        <w:widowControl w:val="0"/>
        <w:spacing w:line="360" w:lineRule="auto"/>
        <w:rPr>
          <w:rFonts w:ascii="Arial" w:hAnsi="Arial" w:cs="Arial"/>
          <w:sz w:val="22"/>
          <w:szCs w:val="22"/>
          <w:u w:val="single"/>
        </w:rPr>
      </w:pPr>
      <w:proofErr w:type="spellStart"/>
      <w:r w:rsidRPr="00D3126C">
        <w:rPr>
          <w:rFonts w:ascii="Arial" w:hAnsi="Arial" w:cs="Arial"/>
          <w:sz w:val="22"/>
          <w:szCs w:val="22"/>
          <w:u w:val="single"/>
        </w:rPr>
        <w:t>Life saving</w:t>
      </w:r>
      <w:proofErr w:type="spellEnd"/>
      <w:r w:rsidRPr="00D3126C">
        <w:rPr>
          <w:rFonts w:ascii="Arial" w:hAnsi="Arial" w:cs="Arial"/>
          <w:sz w:val="22"/>
          <w:szCs w:val="22"/>
          <w:u w:val="single"/>
        </w:rPr>
        <w:t xml:space="preserve"> medication &amp; invasive treatments</w:t>
      </w:r>
    </w:p>
    <w:p w14:paraId="0AB8C8CE" w14:textId="77777777" w:rsidR="00511724" w:rsidRPr="00511724" w:rsidRDefault="00511724" w:rsidP="00511724">
      <w:pPr>
        <w:widowControl w:val="0"/>
        <w:spacing w:line="360" w:lineRule="auto"/>
        <w:rPr>
          <w:rFonts w:ascii="Arial" w:hAnsi="Arial" w:cs="Arial"/>
          <w:snapToGrid w:val="0"/>
          <w:sz w:val="22"/>
          <w:szCs w:val="22"/>
        </w:rPr>
      </w:pPr>
      <w:r w:rsidRPr="00511724">
        <w:rPr>
          <w:rFonts w:ascii="Arial" w:hAnsi="Arial" w:cs="Arial"/>
          <w:snapToGrid w:val="0"/>
          <w:sz w:val="22"/>
          <w:szCs w:val="22"/>
        </w:rPr>
        <w:t>Adrenaline injections (</w:t>
      </w:r>
      <w:proofErr w:type="spellStart"/>
      <w:r w:rsidRPr="00511724">
        <w:rPr>
          <w:rFonts w:ascii="Arial" w:hAnsi="Arial" w:cs="Arial"/>
          <w:snapToGrid w:val="0"/>
          <w:sz w:val="22"/>
          <w:szCs w:val="22"/>
        </w:rPr>
        <w:t>Epipens</w:t>
      </w:r>
      <w:proofErr w:type="spellEnd"/>
      <w:r w:rsidRPr="00511724">
        <w:rPr>
          <w:rFonts w:ascii="Arial" w:hAnsi="Arial" w:cs="Arial"/>
          <w:snapToGrid w:val="0"/>
          <w:sz w:val="22"/>
          <w:szCs w:val="22"/>
        </w:rPr>
        <w:t>) for anaphylactic shock reactions (caused by allergies to nuts, eggs etc) or invasive treatments such as rectal administration of Diazepam (for epilepsy).</w:t>
      </w:r>
    </w:p>
    <w:p w14:paraId="6DFC2C39" w14:textId="77777777" w:rsidR="00511724" w:rsidRPr="00511724" w:rsidRDefault="00511724" w:rsidP="00511724">
      <w:pPr>
        <w:widowControl w:val="0"/>
        <w:numPr>
          <w:ilvl w:val="0"/>
          <w:numId w:val="9"/>
        </w:numPr>
        <w:spacing w:line="360" w:lineRule="auto"/>
        <w:contextualSpacing/>
        <w:rPr>
          <w:rFonts w:ascii="Arial" w:hAnsi="Arial" w:cs="Arial"/>
          <w:snapToGrid w:val="0"/>
          <w:sz w:val="22"/>
          <w:szCs w:val="22"/>
        </w:rPr>
      </w:pPr>
      <w:r w:rsidRPr="00511724">
        <w:rPr>
          <w:rFonts w:ascii="Arial" w:hAnsi="Arial" w:cs="Arial"/>
          <w:snapToGrid w:val="0"/>
          <w:sz w:val="22"/>
          <w:szCs w:val="22"/>
        </w:rPr>
        <w:t>The setting must have:</w:t>
      </w:r>
    </w:p>
    <w:p w14:paraId="7E39790B" w14:textId="79EA045E" w:rsidR="00511724" w:rsidRPr="00511724" w:rsidRDefault="00511724" w:rsidP="00511724">
      <w:pPr>
        <w:widowControl w:val="0"/>
        <w:numPr>
          <w:ilvl w:val="0"/>
          <w:numId w:val="13"/>
        </w:numPr>
        <w:spacing w:line="360" w:lineRule="auto"/>
        <w:rPr>
          <w:rFonts w:ascii="Arial" w:hAnsi="Arial" w:cs="Arial"/>
          <w:snapToGrid w:val="0"/>
          <w:sz w:val="22"/>
          <w:szCs w:val="22"/>
        </w:rPr>
      </w:pPr>
      <w:r w:rsidRPr="00511724">
        <w:rPr>
          <w:rFonts w:ascii="Arial" w:hAnsi="Arial" w:cs="Arial"/>
          <w:snapToGrid w:val="0"/>
          <w:sz w:val="22"/>
          <w:szCs w:val="22"/>
        </w:rPr>
        <w:t xml:space="preserve">a letter </w:t>
      </w:r>
      <w:r w:rsidR="00290702">
        <w:rPr>
          <w:rFonts w:ascii="Arial" w:hAnsi="Arial" w:cs="Arial"/>
          <w:snapToGrid w:val="0"/>
          <w:sz w:val="22"/>
          <w:szCs w:val="22"/>
        </w:rPr>
        <w:t xml:space="preserve">or relevant paperwork </w:t>
      </w:r>
      <w:r w:rsidRPr="00511724">
        <w:rPr>
          <w:rFonts w:ascii="Arial" w:hAnsi="Arial" w:cs="Arial"/>
          <w:snapToGrid w:val="0"/>
          <w:sz w:val="22"/>
          <w:szCs w:val="22"/>
        </w:rPr>
        <w:t>from the child's GP/consultant stating the child's condition and what medication if any is to be administered;</w:t>
      </w:r>
    </w:p>
    <w:p w14:paraId="7DE5A263" w14:textId="77777777" w:rsidR="00511724" w:rsidRPr="00511724" w:rsidRDefault="00511724" w:rsidP="00511724">
      <w:pPr>
        <w:widowControl w:val="0"/>
        <w:numPr>
          <w:ilvl w:val="0"/>
          <w:numId w:val="13"/>
        </w:numPr>
        <w:spacing w:line="360" w:lineRule="auto"/>
        <w:rPr>
          <w:rFonts w:ascii="Arial" w:hAnsi="Arial" w:cs="Arial"/>
          <w:snapToGrid w:val="0"/>
          <w:sz w:val="22"/>
          <w:szCs w:val="22"/>
        </w:rPr>
      </w:pPr>
      <w:r w:rsidRPr="00511724">
        <w:rPr>
          <w:rFonts w:ascii="Arial" w:hAnsi="Arial" w:cs="Arial"/>
          <w:snapToGrid w:val="0"/>
          <w:sz w:val="22"/>
          <w:szCs w:val="22"/>
        </w:rPr>
        <w:t>written consent from the parent or guardian allowing staff to administer medication; and</w:t>
      </w:r>
    </w:p>
    <w:p w14:paraId="6D93B8DB" w14:textId="77777777" w:rsidR="00511724" w:rsidRPr="00511724" w:rsidRDefault="00511724" w:rsidP="00511724">
      <w:pPr>
        <w:widowControl w:val="0"/>
        <w:numPr>
          <w:ilvl w:val="0"/>
          <w:numId w:val="13"/>
        </w:numPr>
        <w:spacing w:line="360" w:lineRule="auto"/>
        <w:rPr>
          <w:rFonts w:ascii="Arial" w:hAnsi="Arial" w:cs="Arial"/>
          <w:snapToGrid w:val="0"/>
          <w:sz w:val="22"/>
          <w:szCs w:val="22"/>
        </w:rPr>
      </w:pPr>
      <w:r w:rsidRPr="00511724">
        <w:rPr>
          <w:rFonts w:ascii="Arial" w:hAnsi="Arial" w:cs="Arial"/>
          <w:snapToGrid w:val="0"/>
          <w:sz w:val="22"/>
          <w:szCs w:val="22"/>
        </w:rPr>
        <w:t>proof of training in the administration of such medication by the child's GP, a district nurse, children’s’ nurse specialist or a community paediatric nurse.</w:t>
      </w:r>
    </w:p>
    <w:p w14:paraId="5727A45D" w14:textId="77777777" w:rsidR="00511724" w:rsidRPr="00511724" w:rsidRDefault="00511724" w:rsidP="00511724">
      <w:pPr>
        <w:widowControl w:val="0"/>
        <w:numPr>
          <w:ilvl w:val="0"/>
          <w:numId w:val="9"/>
        </w:numPr>
        <w:spacing w:line="360" w:lineRule="auto"/>
        <w:contextualSpacing/>
        <w:rPr>
          <w:rFonts w:ascii="Arial" w:hAnsi="Arial" w:cs="Arial"/>
          <w:snapToGrid w:val="0"/>
          <w:sz w:val="22"/>
          <w:szCs w:val="22"/>
        </w:rPr>
      </w:pPr>
      <w:r w:rsidRPr="00511724">
        <w:rPr>
          <w:rFonts w:ascii="Arial" w:hAnsi="Arial" w:cs="Arial"/>
          <w:snapToGrid w:val="0"/>
          <w:sz w:val="22"/>
          <w:szCs w:val="22"/>
        </w:rPr>
        <w:t>Copies of all three letters relating to these children must first be sent to the Pre-school Learning Alliance Insurance Department for appr</w:t>
      </w:r>
      <w:r w:rsidR="004B5C26">
        <w:rPr>
          <w:rFonts w:ascii="Arial" w:hAnsi="Arial" w:cs="Arial"/>
          <w:snapToGrid w:val="0"/>
          <w:sz w:val="22"/>
          <w:szCs w:val="22"/>
        </w:rPr>
        <w:t>aisal</w:t>
      </w:r>
      <w:r w:rsidRPr="00511724">
        <w:rPr>
          <w:rFonts w:ascii="Arial" w:hAnsi="Arial" w:cs="Arial"/>
          <w:snapToGrid w:val="0"/>
          <w:sz w:val="22"/>
          <w:szCs w:val="22"/>
        </w:rPr>
        <w:t>. Confirmation will then be issued in writing confirming that the insurance has been extended.</w:t>
      </w:r>
    </w:p>
    <w:p w14:paraId="26D978E6" w14:textId="77777777" w:rsidR="00511724" w:rsidRPr="00511724" w:rsidRDefault="00511724" w:rsidP="00511724">
      <w:pPr>
        <w:keepNext/>
        <w:spacing w:line="360" w:lineRule="auto"/>
        <w:outlineLvl w:val="3"/>
        <w:rPr>
          <w:rFonts w:ascii="Arial" w:hAnsi="Arial" w:cs="Arial"/>
          <w:bCs/>
          <w:sz w:val="22"/>
          <w:szCs w:val="22"/>
          <w:lang w:eastAsia="en-US"/>
        </w:rPr>
      </w:pPr>
    </w:p>
    <w:p w14:paraId="7FFFE5B8" w14:textId="77777777" w:rsidR="00511724" w:rsidRPr="00511724" w:rsidRDefault="00CF7B0F" w:rsidP="00511724">
      <w:pPr>
        <w:keepNext/>
        <w:spacing w:line="360" w:lineRule="auto"/>
        <w:outlineLvl w:val="3"/>
        <w:rPr>
          <w:rFonts w:ascii="Arial" w:hAnsi="Arial" w:cs="Arial"/>
          <w:bCs/>
          <w:snapToGrid w:val="0"/>
          <w:sz w:val="22"/>
          <w:szCs w:val="22"/>
          <w:lang w:eastAsia="en-US"/>
        </w:rPr>
      </w:pPr>
      <w:r>
        <w:rPr>
          <w:rFonts w:ascii="Arial" w:hAnsi="Arial" w:cs="Arial"/>
          <w:bCs/>
          <w:sz w:val="22"/>
          <w:szCs w:val="22"/>
          <w:lang w:eastAsia="en-US"/>
        </w:rPr>
        <w:t xml:space="preserve">Children with special needs who </w:t>
      </w:r>
      <w:r>
        <w:rPr>
          <w:rFonts w:ascii="Arial" w:hAnsi="Arial" w:cs="Arial"/>
          <w:bCs/>
          <w:snapToGrid w:val="0"/>
          <w:sz w:val="22"/>
          <w:szCs w:val="22"/>
          <w:lang w:eastAsia="en-US"/>
        </w:rPr>
        <w:t>require extra medical</w:t>
      </w:r>
      <w:r w:rsidR="00511724" w:rsidRPr="00511724">
        <w:rPr>
          <w:rFonts w:ascii="Arial" w:hAnsi="Arial" w:cs="Arial"/>
          <w:bCs/>
          <w:snapToGrid w:val="0"/>
          <w:sz w:val="22"/>
          <w:szCs w:val="22"/>
          <w:lang w:eastAsia="en-US"/>
        </w:rPr>
        <w:t xml:space="preserve"> help</w:t>
      </w:r>
      <w:r>
        <w:rPr>
          <w:rFonts w:ascii="Arial" w:hAnsi="Arial" w:cs="Arial"/>
          <w:bCs/>
          <w:snapToGrid w:val="0"/>
          <w:sz w:val="22"/>
          <w:szCs w:val="22"/>
          <w:lang w:eastAsia="en-US"/>
        </w:rPr>
        <w:t xml:space="preserve"> such as </w:t>
      </w:r>
      <w:r w:rsidR="00511724" w:rsidRPr="00511724">
        <w:rPr>
          <w:rFonts w:ascii="Arial" w:hAnsi="Arial" w:cs="Arial"/>
          <w:bCs/>
          <w:snapToGrid w:val="0"/>
          <w:sz w:val="22"/>
          <w:szCs w:val="22"/>
          <w:lang w:eastAsia="en-US"/>
        </w:rPr>
        <w:t xml:space="preserve">breathing apparatus, </w:t>
      </w:r>
      <w:r>
        <w:rPr>
          <w:rFonts w:ascii="Arial" w:hAnsi="Arial" w:cs="Arial"/>
          <w:bCs/>
          <w:snapToGrid w:val="0"/>
          <w:sz w:val="22"/>
          <w:szCs w:val="22"/>
          <w:lang w:eastAsia="en-US"/>
        </w:rPr>
        <w:t xml:space="preserve">tubes </w:t>
      </w:r>
      <w:r w:rsidR="00511724" w:rsidRPr="00511724">
        <w:rPr>
          <w:rFonts w:ascii="Arial" w:hAnsi="Arial" w:cs="Arial"/>
          <w:bCs/>
          <w:snapToGrid w:val="0"/>
          <w:sz w:val="22"/>
          <w:szCs w:val="22"/>
          <w:lang w:eastAsia="en-US"/>
        </w:rPr>
        <w:t>to take nourishment, colostomy bags etc.</w:t>
      </w:r>
    </w:p>
    <w:p w14:paraId="171CBFB4" w14:textId="77777777" w:rsidR="00511724" w:rsidRPr="00511724" w:rsidRDefault="00511724" w:rsidP="00511724">
      <w:pPr>
        <w:widowControl w:val="0"/>
        <w:numPr>
          <w:ilvl w:val="0"/>
          <w:numId w:val="9"/>
        </w:numPr>
        <w:spacing w:line="360" w:lineRule="auto"/>
        <w:rPr>
          <w:rFonts w:ascii="Arial" w:hAnsi="Arial" w:cs="Arial"/>
          <w:snapToGrid w:val="0"/>
          <w:sz w:val="22"/>
          <w:szCs w:val="22"/>
        </w:rPr>
      </w:pPr>
      <w:r w:rsidRPr="00511724">
        <w:rPr>
          <w:rFonts w:ascii="Arial" w:hAnsi="Arial" w:cs="Arial"/>
          <w:snapToGrid w:val="0"/>
          <w:sz w:val="22"/>
          <w:szCs w:val="22"/>
        </w:rPr>
        <w:t>Prior written consent from the child's parent or guardian to give treatment and/or medication prescribed by the child's GP.</w:t>
      </w:r>
    </w:p>
    <w:p w14:paraId="44F3199B" w14:textId="77777777" w:rsidR="00511724" w:rsidRPr="00511724" w:rsidRDefault="00511724" w:rsidP="00511724">
      <w:pPr>
        <w:widowControl w:val="0"/>
        <w:numPr>
          <w:ilvl w:val="0"/>
          <w:numId w:val="9"/>
        </w:numPr>
        <w:spacing w:line="360" w:lineRule="auto"/>
        <w:rPr>
          <w:rFonts w:ascii="Arial" w:hAnsi="Arial" w:cs="Arial"/>
          <w:snapToGrid w:val="0"/>
          <w:sz w:val="22"/>
          <w:szCs w:val="22"/>
        </w:rPr>
      </w:pPr>
      <w:r w:rsidRPr="00511724">
        <w:rPr>
          <w:rFonts w:ascii="Arial" w:hAnsi="Arial" w:cs="Arial"/>
          <w:snapToGrid w:val="0"/>
          <w:sz w:val="22"/>
          <w:szCs w:val="22"/>
        </w:rPr>
        <w:t>Key person to have the relevant medical training/experience, which may include those who have received appropriate instructions from parents or guardians, or who have qualifications.</w:t>
      </w:r>
    </w:p>
    <w:p w14:paraId="3D2A3882" w14:textId="77777777" w:rsidR="00C67B09" w:rsidRPr="00C67B09" w:rsidRDefault="00511724" w:rsidP="00C67B09">
      <w:pPr>
        <w:widowControl w:val="0"/>
        <w:spacing w:line="360" w:lineRule="auto"/>
        <w:ind w:left="360"/>
        <w:rPr>
          <w:rFonts w:ascii="Arial" w:hAnsi="Arial" w:cs="Arial"/>
          <w:snapToGrid w:val="0"/>
          <w:sz w:val="22"/>
          <w:szCs w:val="22"/>
        </w:rPr>
      </w:pPr>
      <w:r w:rsidRPr="00511724">
        <w:rPr>
          <w:rFonts w:ascii="Arial" w:hAnsi="Arial" w:cs="Arial"/>
          <w:snapToGrid w:val="0"/>
          <w:sz w:val="22"/>
          <w:szCs w:val="22"/>
        </w:rPr>
        <w:t>Copies of all letters relating to these children must first be sent to the Pre-school Learning Alliance Insurance Department for appraisal</w:t>
      </w:r>
      <w:r w:rsidR="00CF7B0F">
        <w:rPr>
          <w:rFonts w:ascii="Arial" w:hAnsi="Arial" w:cs="Arial"/>
          <w:snapToGrid w:val="0"/>
          <w:sz w:val="22"/>
          <w:szCs w:val="22"/>
        </w:rPr>
        <w:t xml:space="preserve"> </w:t>
      </w:r>
      <w:r w:rsidRPr="00511724">
        <w:rPr>
          <w:rFonts w:ascii="Arial" w:hAnsi="Arial" w:cs="Arial"/>
          <w:snapToGrid w:val="0"/>
          <w:sz w:val="22"/>
          <w:szCs w:val="22"/>
        </w:rPr>
        <w:t>. Written confirmation that the insurance has been extended will be issued by return.</w:t>
      </w:r>
      <w:r w:rsidR="00C67B09" w:rsidRPr="00C67B09">
        <w:rPr>
          <w:rFonts w:ascii="Arial" w:hAnsi="Arial" w:cs="Arial"/>
          <w:snapToGrid w:val="0"/>
          <w:sz w:val="22"/>
          <w:szCs w:val="22"/>
        </w:rPr>
        <w:t xml:space="preserve"> </w:t>
      </w:r>
    </w:p>
    <w:p w14:paraId="17C6ADF8" w14:textId="77777777" w:rsidR="00C67B09" w:rsidRDefault="00C67B09" w:rsidP="00C67B09">
      <w:pPr>
        <w:spacing w:line="360" w:lineRule="auto"/>
        <w:rPr>
          <w:rFonts w:ascii="Arial" w:hAnsi="Arial" w:cs="Arial"/>
          <w:b/>
          <w:sz w:val="22"/>
          <w:szCs w:val="22"/>
        </w:rPr>
      </w:pPr>
    </w:p>
    <w:p w14:paraId="3C0CB54C" w14:textId="77777777" w:rsidR="00C67B09" w:rsidRPr="00C67B09" w:rsidRDefault="00C67B09" w:rsidP="00C67B09">
      <w:pPr>
        <w:spacing w:line="360" w:lineRule="auto"/>
        <w:rPr>
          <w:rFonts w:ascii="Arial" w:hAnsi="Arial" w:cs="Arial"/>
          <w:b/>
          <w:sz w:val="22"/>
          <w:szCs w:val="22"/>
        </w:rPr>
      </w:pPr>
      <w:r w:rsidRPr="00C67B09">
        <w:rPr>
          <w:rFonts w:ascii="Arial" w:hAnsi="Arial" w:cs="Arial"/>
          <w:b/>
          <w:sz w:val="22"/>
          <w:szCs w:val="22"/>
        </w:rPr>
        <w:t>Procedures for children who are sick or infectious</w:t>
      </w:r>
    </w:p>
    <w:p w14:paraId="4E93F2E9" w14:textId="77777777" w:rsidR="00C67B09" w:rsidRPr="00C67B09" w:rsidRDefault="00C67B09" w:rsidP="00C67B09">
      <w:pPr>
        <w:spacing w:line="360" w:lineRule="auto"/>
        <w:rPr>
          <w:rFonts w:ascii="Arial" w:hAnsi="Arial" w:cs="Arial"/>
          <w:b/>
          <w:sz w:val="22"/>
          <w:szCs w:val="22"/>
        </w:rPr>
      </w:pPr>
    </w:p>
    <w:p w14:paraId="1CDAA75E" w14:textId="77777777" w:rsidR="00C67B09" w:rsidRPr="00C67B09" w:rsidRDefault="00C67B09" w:rsidP="00C67B09">
      <w:pPr>
        <w:numPr>
          <w:ilvl w:val="0"/>
          <w:numId w:val="14"/>
        </w:numPr>
        <w:spacing w:line="360" w:lineRule="auto"/>
        <w:rPr>
          <w:rFonts w:ascii="Arial" w:hAnsi="Arial" w:cs="Arial"/>
          <w:sz w:val="22"/>
          <w:szCs w:val="22"/>
        </w:rPr>
      </w:pPr>
      <w:r w:rsidRPr="00C67B09">
        <w:rPr>
          <w:rFonts w:ascii="Arial" w:hAnsi="Arial" w:cs="Arial"/>
          <w:sz w:val="22"/>
          <w:szCs w:val="22"/>
        </w:rPr>
        <w:t xml:space="preserve">If children appear unwell during the day – have a temperature, sickness, diarrhoea or pains, particularly in the head or stomach – the manager </w:t>
      </w:r>
      <w:r w:rsidR="00327685">
        <w:rPr>
          <w:rFonts w:ascii="Arial" w:hAnsi="Arial" w:cs="Arial"/>
          <w:sz w:val="22"/>
          <w:szCs w:val="22"/>
        </w:rPr>
        <w:t xml:space="preserve">or deputy </w:t>
      </w:r>
      <w:r w:rsidRPr="00C67B09">
        <w:rPr>
          <w:rFonts w:ascii="Arial" w:hAnsi="Arial" w:cs="Arial"/>
          <w:sz w:val="22"/>
          <w:szCs w:val="22"/>
        </w:rPr>
        <w:t>calls the parents and asks them to collect the child, or send a known carer to collect on their behalf.</w:t>
      </w:r>
    </w:p>
    <w:p w14:paraId="0B538902" w14:textId="77777777" w:rsidR="00C67B09" w:rsidRPr="00C67B09" w:rsidRDefault="00C67B09" w:rsidP="00C67B09">
      <w:pPr>
        <w:numPr>
          <w:ilvl w:val="0"/>
          <w:numId w:val="14"/>
        </w:numPr>
        <w:spacing w:line="360" w:lineRule="auto"/>
        <w:rPr>
          <w:rFonts w:ascii="Arial" w:hAnsi="Arial" w:cs="Arial"/>
          <w:sz w:val="22"/>
          <w:szCs w:val="22"/>
        </w:rPr>
      </w:pPr>
      <w:r w:rsidRPr="00C67B09">
        <w:rPr>
          <w:rFonts w:ascii="Arial" w:hAnsi="Arial" w:cs="Arial"/>
          <w:sz w:val="22"/>
          <w:szCs w:val="22"/>
        </w:rPr>
        <w:t>If a child has a temperature, they are kept cool, by removing top clothing, sponging their heads with cool water, but kept away from draughts.</w:t>
      </w:r>
    </w:p>
    <w:p w14:paraId="1EBBCC9F" w14:textId="69DD33D2" w:rsidR="00C67B09" w:rsidRPr="00C67B09" w:rsidRDefault="00C67B09" w:rsidP="00C67B09">
      <w:pPr>
        <w:numPr>
          <w:ilvl w:val="0"/>
          <w:numId w:val="14"/>
        </w:numPr>
        <w:spacing w:line="360" w:lineRule="auto"/>
        <w:rPr>
          <w:rFonts w:ascii="Arial" w:hAnsi="Arial" w:cs="Arial"/>
          <w:sz w:val="22"/>
          <w:szCs w:val="22"/>
        </w:rPr>
      </w:pPr>
      <w:r w:rsidRPr="00C67B09">
        <w:rPr>
          <w:rFonts w:ascii="Arial" w:hAnsi="Arial" w:cs="Arial"/>
          <w:sz w:val="22"/>
          <w:szCs w:val="22"/>
        </w:rPr>
        <w:t>Temperature is taken u</w:t>
      </w:r>
      <w:r>
        <w:rPr>
          <w:rFonts w:ascii="Arial" w:hAnsi="Arial" w:cs="Arial"/>
          <w:sz w:val="22"/>
          <w:szCs w:val="22"/>
        </w:rPr>
        <w:t xml:space="preserve">sing </w:t>
      </w:r>
      <w:r w:rsidR="00290702">
        <w:rPr>
          <w:rFonts w:ascii="Arial" w:hAnsi="Arial" w:cs="Arial"/>
          <w:sz w:val="22"/>
          <w:szCs w:val="22"/>
        </w:rPr>
        <w:t>either an ear or forehead thermometer</w:t>
      </w:r>
      <w:r>
        <w:rPr>
          <w:rFonts w:ascii="Arial" w:hAnsi="Arial" w:cs="Arial"/>
          <w:sz w:val="22"/>
          <w:szCs w:val="22"/>
        </w:rPr>
        <w:t xml:space="preserve"> </w:t>
      </w:r>
      <w:r w:rsidR="00290702">
        <w:rPr>
          <w:rFonts w:ascii="Arial" w:hAnsi="Arial" w:cs="Arial"/>
          <w:sz w:val="22"/>
          <w:szCs w:val="22"/>
        </w:rPr>
        <w:t xml:space="preserve">which are </w:t>
      </w:r>
      <w:r>
        <w:rPr>
          <w:rFonts w:ascii="Arial" w:hAnsi="Arial" w:cs="Arial"/>
          <w:sz w:val="22"/>
          <w:szCs w:val="22"/>
        </w:rPr>
        <w:t>kept in</w:t>
      </w:r>
      <w:r w:rsidRPr="00C67B09">
        <w:rPr>
          <w:rFonts w:ascii="Arial" w:hAnsi="Arial" w:cs="Arial"/>
          <w:sz w:val="22"/>
          <w:szCs w:val="22"/>
        </w:rPr>
        <w:t xml:space="preserve"> the first aid box.</w:t>
      </w:r>
    </w:p>
    <w:p w14:paraId="25A5C0C3" w14:textId="77777777" w:rsidR="00C67B09" w:rsidRPr="00C67B09" w:rsidRDefault="00C67B09" w:rsidP="00C67B09">
      <w:pPr>
        <w:numPr>
          <w:ilvl w:val="0"/>
          <w:numId w:val="14"/>
        </w:numPr>
        <w:spacing w:line="360" w:lineRule="auto"/>
        <w:rPr>
          <w:rFonts w:ascii="Arial" w:hAnsi="Arial" w:cs="Arial"/>
          <w:sz w:val="22"/>
          <w:szCs w:val="22"/>
        </w:rPr>
      </w:pPr>
      <w:r w:rsidRPr="00C67B09">
        <w:rPr>
          <w:rFonts w:ascii="Arial" w:hAnsi="Arial" w:cs="Arial"/>
          <w:sz w:val="22"/>
          <w:szCs w:val="22"/>
        </w:rPr>
        <w:t xml:space="preserve">In extreme cases of emergency </w:t>
      </w:r>
      <w:r w:rsidR="00875EBD">
        <w:rPr>
          <w:rFonts w:ascii="Arial" w:hAnsi="Arial" w:cs="Arial"/>
          <w:sz w:val="22"/>
          <w:szCs w:val="22"/>
        </w:rPr>
        <w:t xml:space="preserve">an ambulance should be called </w:t>
      </w:r>
      <w:r w:rsidRPr="00C67B09">
        <w:rPr>
          <w:rFonts w:ascii="Arial" w:hAnsi="Arial" w:cs="Arial"/>
          <w:sz w:val="22"/>
          <w:szCs w:val="22"/>
        </w:rPr>
        <w:t>and the parent informed.</w:t>
      </w:r>
    </w:p>
    <w:p w14:paraId="62E0B9E0" w14:textId="77777777" w:rsidR="00C67B09" w:rsidRPr="00C67B09" w:rsidRDefault="00C67B09" w:rsidP="00C67B09">
      <w:pPr>
        <w:numPr>
          <w:ilvl w:val="0"/>
          <w:numId w:val="14"/>
        </w:numPr>
        <w:spacing w:line="360" w:lineRule="auto"/>
        <w:rPr>
          <w:rFonts w:ascii="Arial" w:hAnsi="Arial" w:cs="Arial"/>
          <w:sz w:val="22"/>
          <w:szCs w:val="22"/>
        </w:rPr>
      </w:pPr>
      <w:r w:rsidRPr="00C67B09">
        <w:rPr>
          <w:rFonts w:ascii="Arial" w:hAnsi="Arial" w:cs="Arial"/>
          <w:sz w:val="22"/>
          <w:szCs w:val="22"/>
        </w:rPr>
        <w:t xml:space="preserve">Parents are asked to take their child to the doctor </w:t>
      </w:r>
      <w:r>
        <w:rPr>
          <w:rFonts w:ascii="Arial" w:hAnsi="Arial" w:cs="Arial"/>
          <w:sz w:val="22"/>
          <w:szCs w:val="22"/>
        </w:rPr>
        <w:t>before returning them to the Pre-school; the Pre-school</w:t>
      </w:r>
      <w:r w:rsidRPr="00C67B09">
        <w:rPr>
          <w:rFonts w:ascii="Arial" w:hAnsi="Arial" w:cs="Arial"/>
          <w:sz w:val="22"/>
          <w:szCs w:val="22"/>
        </w:rPr>
        <w:t xml:space="preserve"> can refuse admittance to children who have a temperature, sickness and diarrhoea or a contagious infection or disease.</w:t>
      </w:r>
    </w:p>
    <w:p w14:paraId="6247B9B0" w14:textId="77777777" w:rsidR="00C67B09" w:rsidRPr="00C67B09" w:rsidRDefault="00C67B09" w:rsidP="00C67B09">
      <w:pPr>
        <w:numPr>
          <w:ilvl w:val="0"/>
          <w:numId w:val="14"/>
        </w:numPr>
        <w:spacing w:line="360" w:lineRule="auto"/>
        <w:rPr>
          <w:rFonts w:ascii="Arial" w:hAnsi="Arial" w:cs="Arial"/>
          <w:sz w:val="22"/>
          <w:szCs w:val="22"/>
        </w:rPr>
      </w:pPr>
      <w:r w:rsidRPr="00C67B09">
        <w:rPr>
          <w:rFonts w:ascii="Arial" w:hAnsi="Arial" w:cs="Arial"/>
          <w:sz w:val="22"/>
          <w:szCs w:val="22"/>
        </w:rPr>
        <w:t>Where children have been prescribed antibiotics, parents are asked to keep them at home for 48 hours before returning to the setting.</w:t>
      </w:r>
    </w:p>
    <w:p w14:paraId="74AB83AE" w14:textId="77777777" w:rsidR="00C67B09" w:rsidRPr="00C67B09" w:rsidRDefault="00C67B09" w:rsidP="00C67B09">
      <w:pPr>
        <w:numPr>
          <w:ilvl w:val="0"/>
          <w:numId w:val="14"/>
        </w:numPr>
        <w:spacing w:line="360" w:lineRule="auto"/>
        <w:rPr>
          <w:rFonts w:ascii="Arial" w:hAnsi="Arial" w:cs="Arial"/>
          <w:sz w:val="22"/>
          <w:szCs w:val="22"/>
        </w:rPr>
      </w:pPr>
      <w:r w:rsidRPr="00C67B09">
        <w:rPr>
          <w:rFonts w:ascii="Arial" w:hAnsi="Arial" w:cs="Arial"/>
          <w:sz w:val="22"/>
          <w:szCs w:val="22"/>
        </w:rPr>
        <w:t>After diarrhoea, parents are asked to keep children home for 48 hours or until a formed stool is passed.</w:t>
      </w:r>
    </w:p>
    <w:p w14:paraId="72E795E1" w14:textId="67BAB9DE" w:rsidR="00C67B09" w:rsidRPr="00C67B09" w:rsidRDefault="00C67B09" w:rsidP="00C67B09">
      <w:pPr>
        <w:numPr>
          <w:ilvl w:val="0"/>
          <w:numId w:val="14"/>
        </w:numPr>
        <w:spacing w:line="360" w:lineRule="auto"/>
        <w:rPr>
          <w:rFonts w:ascii="Arial" w:hAnsi="Arial" w:cs="Arial"/>
          <w:sz w:val="22"/>
          <w:szCs w:val="22"/>
        </w:rPr>
      </w:pPr>
      <w:r w:rsidRPr="00C67B09">
        <w:rPr>
          <w:rFonts w:ascii="Arial" w:hAnsi="Arial" w:cs="Arial"/>
          <w:sz w:val="22"/>
          <w:szCs w:val="22"/>
        </w:rPr>
        <w:t xml:space="preserve">The setting has a list of excludable diseases and current exclusion times. The full list is obtainable from </w:t>
      </w:r>
      <w:hyperlink r:id="rId8" w:history="1">
        <w:r w:rsidR="00505934" w:rsidRPr="009722E9">
          <w:rPr>
            <w:rStyle w:val="Hyperlink"/>
            <w:rFonts w:ascii="Arial" w:hAnsi="Arial" w:cs="Arial"/>
            <w:sz w:val="22"/>
            <w:szCs w:val="22"/>
          </w:rPr>
          <w:t>https://www.gov.uk/government/publications/health-protection-in-schools-and-other-childcare-facilities/managing-specific-infectious-diseases-a-to-z</w:t>
        </w:r>
      </w:hyperlink>
      <w:r w:rsidR="00505934">
        <w:rPr>
          <w:rFonts w:ascii="Arial" w:hAnsi="Arial" w:cs="Arial"/>
          <w:sz w:val="22"/>
          <w:szCs w:val="22"/>
        </w:rPr>
        <w:t xml:space="preserve"> </w:t>
      </w:r>
      <w:r w:rsidRPr="00C67B09">
        <w:rPr>
          <w:rFonts w:ascii="Arial" w:hAnsi="Arial" w:cs="Arial"/>
          <w:sz w:val="22"/>
          <w:szCs w:val="22"/>
        </w:rPr>
        <w:t>and includes common childhood illnesses such as measles.</w:t>
      </w:r>
    </w:p>
    <w:p w14:paraId="396DD9B1" w14:textId="77777777" w:rsidR="00C67B09" w:rsidRPr="00C67B09" w:rsidRDefault="00C67B09" w:rsidP="00C67B09">
      <w:pPr>
        <w:spacing w:line="360" w:lineRule="auto"/>
        <w:rPr>
          <w:rFonts w:ascii="Arial" w:hAnsi="Arial" w:cs="Arial"/>
          <w:i/>
          <w:sz w:val="22"/>
          <w:szCs w:val="22"/>
        </w:rPr>
      </w:pPr>
    </w:p>
    <w:p w14:paraId="09AE4D06" w14:textId="77777777" w:rsidR="00290702" w:rsidRDefault="00290702" w:rsidP="00C67B09">
      <w:pPr>
        <w:spacing w:line="360" w:lineRule="auto"/>
        <w:rPr>
          <w:rFonts w:ascii="Arial" w:hAnsi="Arial" w:cs="Arial"/>
          <w:i/>
          <w:sz w:val="22"/>
          <w:szCs w:val="22"/>
        </w:rPr>
      </w:pPr>
    </w:p>
    <w:p w14:paraId="3157737F" w14:textId="77777777" w:rsidR="00290702" w:rsidRDefault="00290702" w:rsidP="00C67B09">
      <w:pPr>
        <w:spacing w:line="360" w:lineRule="auto"/>
        <w:rPr>
          <w:rFonts w:ascii="Arial" w:hAnsi="Arial" w:cs="Arial"/>
          <w:i/>
          <w:sz w:val="22"/>
          <w:szCs w:val="22"/>
        </w:rPr>
      </w:pPr>
    </w:p>
    <w:p w14:paraId="482579E0" w14:textId="77777777" w:rsidR="00290702" w:rsidRDefault="00290702" w:rsidP="00C67B09">
      <w:pPr>
        <w:spacing w:line="360" w:lineRule="auto"/>
        <w:rPr>
          <w:rFonts w:ascii="Arial" w:hAnsi="Arial" w:cs="Arial"/>
          <w:i/>
          <w:sz w:val="22"/>
          <w:szCs w:val="22"/>
        </w:rPr>
      </w:pPr>
    </w:p>
    <w:p w14:paraId="46452601" w14:textId="02F69101" w:rsidR="00C67B09" w:rsidRPr="00C67B09" w:rsidRDefault="00C67B09" w:rsidP="00C67B09">
      <w:pPr>
        <w:spacing w:line="360" w:lineRule="auto"/>
        <w:rPr>
          <w:rFonts w:ascii="Arial" w:hAnsi="Arial" w:cs="Arial"/>
          <w:sz w:val="22"/>
          <w:szCs w:val="22"/>
        </w:rPr>
      </w:pPr>
      <w:r w:rsidRPr="00C67B09">
        <w:rPr>
          <w:rFonts w:ascii="Arial" w:hAnsi="Arial" w:cs="Arial"/>
          <w:i/>
          <w:sz w:val="22"/>
          <w:szCs w:val="22"/>
        </w:rPr>
        <w:lastRenderedPageBreak/>
        <w:t>Reporting of ‘notifiable diseases’</w:t>
      </w:r>
    </w:p>
    <w:p w14:paraId="65CFD1DF" w14:textId="77777777" w:rsidR="00C67B09" w:rsidRPr="00C67B09" w:rsidRDefault="00C67B09" w:rsidP="00C67B09">
      <w:pPr>
        <w:numPr>
          <w:ilvl w:val="0"/>
          <w:numId w:val="15"/>
        </w:numPr>
        <w:spacing w:line="360" w:lineRule="auto"/>
        <w:contextualSpacing/>
        <w:rPr>
          <w:rFonts w:ascii="Arial" w:hAnsi="Arial" w:cs="Arial"/>
          <w:sz w:val="22"/>
          <w:szCs w:val="22"/>
        </w:rPr>
      </w:pPr>
      <w:r w:rsidRPr="00C67B09">
        <w:rPr>
          <w:rFonts w:ascii="Arial" w:hAnsi="Arial" w:cs="Arial"/>
          <w:sz w:val="22"/>
          <w:szCs w:val="22"/>
        </w:rPr>
        <w:t>If a child or adult is diagnosed suffering from a notifiable disease under the Public Health (Infectious Diseases) Regulations 1988, the GP will report this to the Health Protection Agency.</w:t>
      </w:r>
    </w:p>
    <w:p w14:paraId="70B34C39" w14:textId="77777777" w:rsidR="00C67B09" w:rsidRPr="00C67B09" w:rsidRDefault="00C67B09" w:rsidP="00C67B09">
      <w:pPr>
        <w:numPr>
          <w:ilvl w:val="0"/>
          <w:numId w:val="15"/>
        </w:numPr>
        <w:spacing w:line="360" w:lineRule="auto"/>
        <w:contextualSpacing/>
        <w:rPr>
          <w:rFonts w:ascii="Arial" w:hAnsi="Arial" w:cs="Arial"/>
          <w:sz w:val="22"/>
          <w:szCs w:val="22"/>
        </w:rPr>
      </w:pPr>
      <w:r w:rsidRPr="00C67B09">
        <w:rPr>
          <w:rFonts w:ascii="Arial" w:hAnsi="Arial" w:cs="Arial"/>
          <w:sz w:val="22"/>
          <w:szCs w:val="22"/>
        </w:rPr>
        <w:t>When the setting becomes aware, or is formally informed of the notifiable disease, the manager informs Ofsted and acts on any advice given by the Health Protection Agency.</w:t>
      </w:r>
    </w:p>
    <w:p w14:paraId="29801C59" w14:textId="77777777" w:rsidR="00C67B09" w:rsidRPr="00C67B09" w:rsidRDefault="00C67B09" w:rsidP="00C67B09">
      <w:pPr>
        <w:spacing w:line="360" w:lineRule="auto"/>
        <w:ind w:left="357"/>
        <w:rPr>
          <w:rFonts w:ascii="Arial" w:hAnsi="Arial" w:cs="Arial"/>
          <w:sz w:val="22"/>
          <w:szCs w:val="22"/>
        </w:rPr>
      </w:pPr>
    </w:p>
    <w:p w14:paraId="32CC3CB4" w14:textId="77777777" w:rsidR="00C67B09" w:rsidRPr="00C67B09" w:rsidRDefault="00C67B09" w:rsidP="00C67B09">
      <w:pPr>
        <w:keepNext/>
        <w:spacing w:line="360" w:lineRule="auto"/>
        <w:outlineLvl w:val="0"/>
        <w:rPr>
          <w:rFonts w:ascii="Arial" w:hAnsi="Arial" w:cs="Arial"/>
          <w:b/>
          <w:bCs/>
          <w:kern w:val="32"/>
          <w:sz w:val="22"/>
          <w:szCs w:val="22"/>
          <w:lang w:eastAsia="en-US"/>
        </w:rPr>
      </w:pPr>
      <w:r w:rsidRPr="00C67B09">
        <w:rPr>
          <w:rFonts w:ascii="Arial" w:hAnsi="Arial" w:cs="Arial"/>
          <w:bCs/>
          <w:i/>
          <w:kern w:val="32"/>
          <w:sz w:val="22"/>
          <w:szCs w:val="22"/>
          <w:lang w:eastAsia="en-US"/>
        </w:rPr>
        <w:t>HIV/AIDS/Hepatitis procedure</w:t>
      </w:r>
    </w:p>
    <w:p w14:paraId="60418BF9" w14:textId="77777777" w:rsidR="00C67B09" w:rsidRPr="00C67B09" w:rsidRDefault="00C67B09" w:rsidP="00C67B09">
      <w:pPr>
        <w:numPr>
          <w:ilvl w:val="0"/>
          <w:numId w:val="16"/>
        </w:numPr>
        <w:spacing w:line="360" w:lineRule="auto"/>
        <w:rPr>
          <w:rFonts w:ascii="Arial" w:hAnsi="Arial" w:cs="Arial"/>
          <w:sz w:val="22"/>
          <w:szCs w:val="22"/>
        </w:rPr>
      </w:pPr>
      <w:r w:rsidRPr="00C67B09">
        <w:rPr>
          <w:rFonts w:ascii="Arial" w:hAnsi="Arial" w:cs="Arial"/>
          <w:sz w:val="22"/>
          <w:szCs w:val="22"/>
        </w:rPr>
        <w:t>HIV virus, like other viruses such as Hepatitis, (A, B and C) are spread through body fluids. Hygiene precautions for dealing with body fluids are the same for all children and adults.</w:t>
      </w:r>
    </w:p>
    <w:p w14:paraId="4DA3AD57" w14:textId="77777777" w:rsidR="00C67B09" w:rsidRPr="00C67B09" w:rsidRDefault="00C67B09" w:rsidP="00C67B09">
      <w:pPr>
        <w:numPr>
          <w:ilvl w:val="0"/>
          <w:numId w:val="16"/>
        </w:numPr>
        <w:spacing w:line="360" w:lineRule="auto"/>
        <w:rPr>
          <w:rFonts w:ascii="Arial" w:hAnsi="Arial" w:cs="Arial"/>
          <w:sz w:val="22"/>
          <w:szCs w:val="22"/>
        </w:rPr>
      </w:pPr>
      <w:r w:rsidRPr="00C67B09">
        <w:rPr>
          <w:rFonts w:ascii="Arial" w:hAnsi="Arial" w:cs="Arial"/>
          <w:sz w:val="22"/>
          <w:szCs w:val="22"/>
        </w:rPr>
        <w:t>Single use vinyl gloves and aprons are worn when changing children’s nappies, pants and clothing that are soiled with blood, urine, faeces or vomit.</w:t>
      </w:r>
    </w:p>
    <w:p w14:paraId="1B3DD34D" w14:textId="77777777" w:rsidR="00C67B09" w:rsidRPr="00C67B09" w:rsidRDefault="00C67B09" w:rsidP="00C67B09">
      <w:pPr>
        <w:numPr>
          <w:ilvl w:val="0"/>
          <w:numId w:val="16"/>
        </w:numPr>
        <w:spacing w:line="360" w:lineRule="auto"/>
        <w:rPr>
          <w:rFonts w:ascii="Arial" w:hAnsi="Arial" w:cs="Arial"/>
          <w:sz w:val="22"/>
          <w:szCs w:val="22"/>
        </w:rPr>
      </w:pPr>
      <w:r w:rsidRPr="00C67B09">
        <w:rPr>
          <w:rFonts w:ascii="Arial" w:hAnsi="Arial" w:cs="Arial"/>
          <w:sz w:val="22"/>
          <w:szCs w:val="22"/>
        </w:rPr>
        <w:t>Protective rubber gloves are used for cleaning/sluicing clothing after changing.</w:t>
      </w:r>
    </w:p>
    <w:p w14:paraId="2DDFEBA5" w14:textId="77777777" w:rsidR="00C67B09" w:rsidRPr="00C67B09" w:rsidRDefault="00C67B09" w:rsidP="00C67B09">
      <w:pPr>
        <w:numPr>
          <w:ilvl w:val="0"/>
          <w:numId w:val="16"/>
        </w:numPr>
        <w:spacing w:line="360" w:lineRule="auto"/>
        <w:rPr>
          <w:rFonts w:ascii="Arial" w:hAnsi="Arial" w:cs="Arial"/>
          <w:sz w:val="22"/>
          <w:szCs w:val="22"/>
        </w:rPr>
      </w:pPr>
      <w:r w:rsidRPr="00C67B09">
        <w:rPr>
          <w:rFonts w:ascii="Arial" w:hAnsi="Arial" w:cs="Arial"/>
          <w:sz w:val="22"/>
          <w:szCs w:val="22"/>
        </w:rPr>
        <w:t>Soiled clothing is rinsed and either bagged for parents to coll</w:t>
      </w:r>
      <w:r>
        <w:rPr>
          <w:rFonts w:ascii="Arial" w:hAnsi="Arial" w:cs="Arial"/>
          <w:sz w:val="22"/>
          <w:szCs w:val="22"/>
        </w:rPr>
        <w:t>ect .</w:t>
      </w:r>
    </w:p>
    <w:p w14:paraId="025FD50A" w14:textId="77777777" w:rsidR="00C67B09" w:rsidRPr="00C67B09" w:rsidRDefault="00C67B09" w:rsidP="00C67B09">
      <w:pPr>
        <w:numPr>
          <w:ilvl w:val="0"/>
          <w:numId w:val="16"/>
        </w:numPr>
        <w:spacing w:line="360" w:lineRule="auto"/>
        <w:rPr>
          <w:rFonts w:ascii="Arial" w:hAnsi="Arial" w:cs="Arial"/>
          <w:sz w:val="22"/>
          <w:szCs w:val="22"/>
        </w:rPr>
      </w:pPr>
      <w:r w:rsidRPr="00C67B09">
        <w:rPr>
          <w:rFonts w:ascii="Arial" w:hAnsi="Arial" w:cs="Arial"/>
          <w:sz w:val="22"/>
          <w:szCs w:val="22"/>
        </w:rPr>
        <w:t>Spills of blood, urine, faeces or vomit are cleared using mild disinfectant solution and mops; cloths used are disposed of with the clinical waste.</w:t>
      </w:r>
    </w:p>
    <w:p w14:paraId="317C87AC" w14:textId="77777777" w:rsidR="00C67B09" w:rsidRPr="00C67B09" w:rsidRDefault="00C67B09" w:rsidP="00C67B09">
      <w:pPr>
        <w:numPr>
          <w:ilvl w:val="0"/>
          <w:numId w:val="16"/>
        </w:numPr>
        <w:spacing w:line="360" w:lineRule="auto"/>
        <w:rPr>
          <w:rFonts w:ascii="Arial" w:hAnsi="Arial" w:cs="Arial"/>
          <w:sz w:val="22"/>
          <w:szCs w:val="22"/>
        </w:rPr>
      </w:pPr>
      <w:r w:rsidRPr="00C67B09">
        <w:rPr>
          <w:rFonts w:ascii="Arial" w:hAnsi="Arial" w:cs="Arial"/>
          <w:sz w:val="22"/>
          <w:szCs w:val="22"/>
        </w:rPr>
        <w:t>Tables and other furniture, furnishings or toys affected by blood, urine, faeces or vomit are cleaned using a disinfectant.</w:t>
      </w:r>
    </w:p>
    <w:p w14:paraId="116D9D51" w14:textId="77777777" w:rsidR="00C67B09" w:rsidRPr="00C67B09" w:rsidRDefault="00C67B09" w:rsidP="00C67B09">
      <w:pPr>
        <w:keepNext/>
        <w:spacing w:line="360" w:lineRule="auto"/>
        <w:outlineLvl w:val="0"/>
        <w:rPr>
          <w:rFonts w:ascii="Arial" w:hAnsi="Arial" w:cs="Arial"/>
          <w:bCs/>
          <w:i/>
          <w:kern w:val="32"/>
          <w:sz w:val="22"/>
          <w:szCs w:val="22"/>
          <w:lang w:eastAsia="en-US"/>
        </w:rPr>
      </w:pPr>
      <w:r w:rsidRPr="00C67B09">
        <w:rPr>
          <w:rFonts w:ascii="Arial" w:hAnsi="Arial" w:cs="Arial"/>
          <w:bCs/>
          <w:i/>
          <w:kern w:val="32"/>
          <w:sz w:val="22"/>
          <w:szCs w:val="22"/>
          <w:lang w:eastAsia="en-US"/>
        </w:rPr>
        <w:t>Nits and head lice</w:t>
      </w:r>
    </w:p>
    <w:p w14:paraId="3538F003" w14:textId="77777777" w:rsidR="00C67B09" w:rsidRPr="00C67B09" w:rsidRDefault="00C67B09" w:rsidP="00C67B09">
      <w:pPr>
        <w:numPr>
          <w:ilvl w:val="0"/>
          <w:numId w:val="17"/>
        </w:numPr>
        <w:spacing w:line="360" w:lineRule="auto"/>
        <w:rPr>
          <w:rFonts w:ascii="Arial" w:hAnsi="Arial" w:cs="Arial"/>
          <w:sz w:val="22"/>
          <w:szCs w:val="22"/>
        </w:rPr>
      </w:pPr>
      <w:r w:rsidRPr="00C67B09">
        <w:rPr>
          <w:rFonts w:ascii="Arial" w:hAnsi="Arial" w:cs="Arial"/>
          <w:sz w:val="22"/>
          <w:szCs w:val="22"/>
        </w:rPr>
        <w:t>Nits and head lice are not an excluda</w:t>
      </w:r>
      <w:r>
        <w:rPr>
          <w:rFonts w:ascii="Arial" w:hAnsi="Arial" w:cs="Arial"/>
          <w:sz w:val="22"/>
          <w:szCs w:val="22"/>
        </w:rPr>
        <w:t>ble condition.</w:t>
      </w:r>
    </w:p>
    <w:p w14:paraId="645C76C8" w14:textId="77777777" w:rsidR="00C67B09" w:rsidRPr="00C67B09" w:rsidRDefault="00C67B09" w:rsidP="00C67B09">
      <w:pPr>
        <w:numPr>
          <w:ilvl w:val="0"/>
          <w:numId w:val="17"/>
        </w:numPr>
        <w:spacing w:line="360" w:lineRule="auto"/>
        <w:rPr>
          <w:rFonts w:ascii="Arial" w:hAnsi="Arial" w:cs="Arial"/>
          <w:sz w:val="22"/>
          <w:szCs w:val="22"/>
        </w:rPr>
      </w:pPr>
      <w:r w:rsidRPr="00C67B09">
        <w:rPr>
          <w:rFonts w:ascii="Arial" w:hAnsi="Arial" w:cs="Arial"/>
          <w:sz w:val="22"/>
          <w:szCs w:val="22"/>
        </w:rPr>
        <w:t>On identifying cases of head lice, all parents are informed and asked to treat their child and all the family if they are found to have head lice.</w:t>
      </w:r>
    </w:p>
    <w:p w14:paraId="4A45D2BD" w14:textId="77777777" w:rsidR="009537F9" w:rsidRPr="00CF7B0F" w:rsidRDefault="009537F9" w:rsidP="00C67B09">
      <w:pPr>
        <w:widowControl w:val="0"/>
        <w:spacing w:line="360" w:lineRule="auto"/>
        <w:ind w:left="360"/>
        <w:contextualSpacing/>
        <w:rPr>
          <w:rFonts w:ascii="Arial" w:hAnsi="Arial" w:cs="Arial"/>
          <w:snapToGrid w:val="0"/>
          <w:sz w:val="22"/>
          <w:szCs w:val="22"/>
        </w:rPr>
      </w:pPr>
    </w:p>
    <w:p w14:paraId="73B26EB4" w14:textId="77777777" w:rsidR="009537F9" w:rsidRPr="006F2E59" w:rsidRDefault="009537F9" w:rsidP="009537F9">
      <w:pPr>
        <w:spacing w:line="360" w:lineRule="auto"/>
        <w:ind w:left="360"/>
        <w:rPr>
          <w:rFonts w:ascii="Arial" w:hAnsi="Arial" w:cs="Arial"/>
          <w:sz w:val="22"/>
          <w:szCs w:val="22"/>
        </w:rPr>
      </w:pPr>
    </w:p>
    <w:p w14:paraId="1F4DEBA0" w14:textId="77777777" w:rsidR="009537F9" w:rsidRPr="006F2E59" w:rsidRDefault="009537F9" w:rsidP="009537F9">
      <w:pPr>
        <w:spacing w:line="360" w:lineRule="auto"/>
        <w:rPr>
          <w:rFonts w:ascii="Arial" w:hAnsi="Arial" w:cs="Arial"/>
          <w:b/>
          <w:sz w:val="22"/>
          <w:szCs w:val="22"/>
        </w:rPr>
      </w:pPr>
      <w:r w:rsidRPr="006F2E59">
        <w:rPr>
          <w:rFonts w:ascii="Arial" w:hAnsi="Arial" w:cs="Arial"/>
          <w:b/>
          <w:sz w:val="22"/>
          <w:szCs w:val="22"/>
        </w:rPr>
        <w:t>Legal framework</w:t>
      </w:r>
    </w:p>
    <w:p w14:paraId="0B5512E6" w14:textId="77777777" w:rsidR="009537F9" w:rsidRDefault="009537F9" w:rsidP="009537F9">
      <w:pPr>
        <w:pStyle w:val="ListParagraph"/>
        <w:numPr>
          <w:ilvl w:val="0"/>
          <w:numId w:val="7"/>
        </w:numPr>
        <w:spacing w:line="360" w:lineRule="auto"/>
        <w:rPr>
          <w:rFonts w:ascii="Arial" w:hAnsi="Arial" w:cs="Arial"/>
          <w:sz w:val="22"/>
          <w:szCs w:val="22"/>
        </w:rPr>
      </w:pPr>
      <w:r w:rsidRPr="006F2E59">
        <w:rPr>
          <w:rFonts w:ascii="Arial" w:hAnsi="Arial" w:cs="Arial"/>
          <w:sz w:val="22"/>
          <w:szCs w:val="22"/>
        </w:rPr>
        <w:t>Medicines Act (1968)</w:t>
      </w:r>
    </w:p>
    <w:p w14:paraId="59C2B6C1" w14:textId="319BA921" w:rsidR="00A57743" w:rsidRPr="006F2E59" w:rsidRDefault="000200E4" w:rsidP="009537F9">
      <w:pPr>
        <w:pStyle w:val="ListParagraph"/>
        <w:numPr>
          <w:ilvl w:val="0"/>
          <w:numId w:val="7"/>
        </w:numPr>
        <w:spacing w:line="360" w:lineRule="auto"/>
        <w:rPr>
          <w:rFonts w:ascii="Arial" w:hAnsi="Arial" w:cs="Arial"/>
          <w:sz w:val="22"/>
          <w:szCs w:val="22"/>
        </w:rPr>
      </w:pPr>
      <w:r>
        <w:rPr>
          <w:rFonts w:ascii="Arial" w:hAnsi="Arial" w:cs="Arial"/>
          <w:sz w:val="22"/>
          <w:szCs w:val="22"/>
        </w:rPr>
        <w:t xml:space="preserve">EYFS </w:t>
      </w:r>
      <w:r w:rsidR="00290702">
        <w:rPr>
          <w:rFonts w:ascii="Arial" w:hAnsi="Arial" w:cs="Arial"/>
          <w:sz w:val="22"/>
          <w:szCs w:val="22"/>
        </w:rPr>
        <w:t>202</w:t>
      </w:r>
      <w:r w:rsidR="00505934">
        <w:rPr>
          <w:rFonts w:ascii="Arial" w:hAnsi="Arial" w:cs="Arial"/>
          <w:sz w:val="22"/>
          <w:szCs w:val="22"/>
        </w:rPr>
        <w:t>4</w:t>
      </w:r>
    </w:p>
    <w:p w14:paraId="1DE9E29B" w14:textId="77777777" w:rsidR="009537F9" w:rsidRPr="006F2E59" w:rsidRDefault="009537F9" w:rsidP="009537F9">
      <w:pPr>
        <w:spacing w:line="360" w:lineRule="auto"/>
        <w:rPr>
          <w:rFonts w:ascii="Arial" w:hAnsi="Arial" w:cs="Arial"/>
          <w:b/>
          <w:sz w:val="22"/>
          <w:szCs w:val="22"/>
        </w:rPr>
      </w:pPr>
      <w:r w:rsidRPr="006F2E59">
        <w:rPr>
          <w:rFonts w:ascii="Arial" w:hAnsi="Arial" w:cs="Arial"/>
          <w:b/>
          <w:sz w:val="22"/>
          <w:szCs w:val="22"/>
        </w:rPr>
        <w:t>Further guidance</w:t>
      </w:r>
    </w:p>
    <w:p w14:paraId="67A14163" w14:textId="77777777" w:rsidR="00505934" w:rsidRDefault="009537F9" w:rsidP="00A57743">
      <w:pPr>
        <w:tabs>
          <w:tab w:val="left" w:pos="2370"/>
        </w:tabs>
        <w:spacing w:line="360" w:lineRule="auto"/>
        <w:rPr>
          <w:rFonts w:ascii="Arial" w:hAnsi="Arial" w:cs="Arial"/>
          <w:sz w:val="22"/>
          <w:szCs w:val="22"/>
        </w:rPr>
      </w:pPr>
      <w:r w:rsidRPr="006F2E59">
        <w:rPr>
          <w:rFonts w:ascii="Arial" w:hAnsi="Arial" w:cs="Arial"/>
          <w:sz w:val="22"/>
          <w:szCs w:val="22"/>
        </w:rPr>
        <w:t>Managing Medicines</w:t>
      </w:r>
    </w:p>
    <w:p w14:paraId="324546DE" w14:textId="1C152141" w:rsidR="00505934" w:rsidRDefault="00505934" w:rsidP="00A57743">
      <w:pPr>
        <w:tabs>
          <w:tab w:val="left" w:pos="2370"/>
        </w:tabs>
        <w:spacing w:line="360" w:lineRule="auto"/>
        <w:rPr>
          <w:rFonts w:ascii="Arial" w:hAnsi="Arial" w:cs="Arial"/>
          <w:sz w:val="22"/>
          <w:szCs w:val="22"/>
        </w:rPr>
      </w:pPr>
      <w:hyperlink r:id="rId9" w:history="1">
        <w:r w:rsidRPr="009722E9">
          <w:rPr>
            <w:rStyle w:val="Hyperlink"/>
            <w:rFonts w:ascii="Arial" w:hAnsi="Arial" w:cs="Arial"/>
            <w:sz w:val="22"/>
            <w:szCs w:val="22"/>
          </w:rPr>
          <w:t>https://assets.publishing.service.gov.uk/media/5a7556eeed915d6faf2b23b2/Statutory_guidance_on_supporting_pupils_at_school_with_medical_conditions.pdf</w:t>
        </w:r>
      </w:hyperlink>
    </w:p>
    <w:p w14:paraId="082F7043" w14:textId="64217999" w:rsidR="00A57743" w:rsidRPr="00505934" w:rsidRDefault="00A57743" w:rsidP="00505934">
      <w:pPr>
        <w:tabs>
          <w:tab w:val="left" w:pos="2370"/>
        </w:tabs>
        <w:spacing w:line="360" w:lineRule="auto"/>
        <w:rPr>
          <w:rFonts w:ascii="Arial" w:hAnsi="Arial" w:cs="Arial"/>
          <w:b/>
          <w:sz w:val="22"/>
          <w:szCs w:val="22"/>
        </w:rPr>
      </w:pPr>
      <w:r w:rsidRPr="006F2E59">
        <w:rPr>
          <w:rFonts w:ascii="Arial" w:hAnsi="Arial" w:cs="Arial"/>
          <w:b/>
          <w:sz w:val="22"/>
          <w:szCs w:val="22"/>
        </w:rPr>
        <w:t>Other useful Pre-school Learning Alliance publications</w:t>
      </w:r>
    </w:p>
    <w:p w14:paraId="1EF27995" w14:textId="77777777" w:rsidR="00A57743" w:rsidRPr="006F2E59" w:rsidRDefault="00A57743" w:rsidP="00A57743">
      <w:pPr>
        <w:pStyle w:val="ListParagraph"/>
        <w:numPr>
          <w:ilvl w:val="0"/>
          <w:numId w:val="7"/>
        </w:numPr>
        <w:spacing w:line="360" w:lineRule="auto"/>
        <w:rPr>
          <w:rFonts w:ascii="Arial" w:hAnsi="Arial" w:cs="Arial"/>
          <w:sz w:val="22"/>
          <w:szCs w:val="22"/>
        </w:rPr>
      </w:pPr>
      <w:r w:rsidRPr="006F2E59">
        <w:rPr>
          <w:rFonts w:ascii="Arial" w:hAnsi="Arial" w:cs="Arial"/>
          <w:sz w:val="22"/>
          <w:szCs w:val="22"/>
        </w:rPr>
        <w:t>Medication Record (2006)</w:t>
      </w:r>
    </w:p>
    <w:p w14:paraId="572F084B" w14:textId="77777777" w:rsidR="00A57743" w:rsidRPr="00A57743" w:rsidRDefault="00A57743" w:rsidP="00A57743">
      <w:pPr>
        <w:pStyle w:val="ListParagraph"/>
        <w:numPr>
          <w:ilvl w:val="0"/>
          <w:numId w:val="7"/>
        </w:numPr>
        <w:spacing w:line="360" w:lineRule="auto"/>
        <w:rPr>
          <w:rFonts w:ascii="Arial" w:hAnsi="Arial" w:cs="Arial"/>
          <w:sz w:val="22"/>
          <w:szCs w:val="22"/>
        </w:rPr>
      </w:pPr>
      <w:r w:rsidRPr="006F2E59">
        <w:rPr>
          <w:rFonts w:ascii="Arial" w:hAnsi="Arial" w:cs="Arial"/>
          <w:sz w:val="22"/>
          <w:szCs w:val="22"/>
        </w:rPr>
        <w:t>Register and Outings Re</w:t>
      </w:r>
      <w:r w:rsidRPr="00B22A9C">
        <w:rPr>
          <w:rFonts w:ascii="Arial" w:hAnsi="Arial" w:cs="Arial"/>
          <w:sz w:val="22"/>
          <w:szCs w:val="22"/>
        </w:rPr>
        <w:t>cord (</w:t>
      </w:r>
      <w:r>
        <w:rPr>
          <w:rFonts w:ascii="Arial" w:hAnsi="Arial" w:cs="Arial"/>
          <w:sz w:val="22"/>
          <w:szCs w:val="22"/>
        </w:rPr>
        <w:t>2006</w:t>
      </w:r>
      <w:r w:rsidRPr="00B22A9C">
        <w:rPr>
          <w:rFonts w:ascii="Arial" w:hAnsi="Arial" w:cs="Arial"/>
          <w:sz w:val="22"/>
          <w:szCs w:val="22"/>
        </w:rPr>
        <w:t>)</w:t>
      </w:r>
    </w:p>
    <w:p w14:paraId="425E03CE" w14:textId="77777777" w:rsidR="009537F9" w:rsidRPr="006F2E59" w:rsidRDefault="009537F9" w:rsidP="009537F9">
      <w:pPr>
        <w:spacing w:line="360" w:lineRule="auto"/>
        <w:ind w:left="360"/>
        <w:rPr>
          <w:rFonts w:ascii="Arial" w:hAnsi="Arial" w:cs="Arial"/>
          <w:sz w:val="22"/>
          <w:szCs w:val="22"/>
        </w:rPr>
      </w:pPr>
    </w:p>
    <w:tbl>
      <w:tblPr>
        <w:tblW w:w="5000" w:type="pct"/>
        <w:tblLook w:val="01E0" w:firstRow="1" w:lastRow="1" w:firstColumn="1" w:lastColumn="1" w:noHBand="0" w:noVBand="0"/>
      </w:tblPr>
      <w:tblGrid>
        <w:gridCol w:w="4153"/>
        <w:gridCol w:w="3145"/>
        <w:gridCol w:w="1728"/>
      </w:tblGrid>
      <w:tr w:rsidR="009537F9" w:rsidRPr="006F2E59" w14:paraId="400869E8" w14:textId="77777777" w:rsidTr="00317F40">
        <w:tc>
          <w:tcPr>
            <w:tcW w:w="2301" w:type="pct"/>
          </w:tcPr>
          <w:p w14:paraId="2BC4D885" w14:textId="77777777" w:rsidR="009537F9" w:rsidRPr="009C7B7F" w:rsidRDefault="009537F9" w:rsidP="00317F40">
            <w:pPr>
              <w:spacing w:line="360" w:lineRule="auto"/>
              <w:rPr>
                <w:rFonts w:ascii="Arial" w:hAnsi="Arial" w:cs="Arial"/>
              </w:rPr>
            </w:pPr>
            <w:r w:rsidRPr="009C7B7F">
              <w:rPr>
                <w:rFonts w:ascii="Arial" w:hAnsi="Arial" w:cs="Arial"/>
                <w:sz w:val="22"/>
                <w:szCs w:val="22"/>
              </w:rPr>
              <w:lastRenderedPageBreak/>
              <w:t>This policy was adopted at a meeting of</w:t>
            </w:r>
          </w:p>
        </w:tc>
        <w:tc>
          <w:tcPr>
            <w:tcW w:w="1742" w:type="pct"/>
            <w:tcBorders>
              <w:bottom w:val="single" w:sz="4" w:space="0" w:color="4F81BD"/>
            </w:tcBorders>
            <w:shd w:val="clear" w:color="auto" w:fill="auto"/>
          </w:tcPr>
          <w:p w14:paraId="39B32242" w14:textId="77777777" w:rsidR="009537F9" w:rsidRPr="009C7B7F" w:rsidRDefault="009537F9" w:rsidP="00317F40">
            <w:pPr>
              <w:spacing w:line="360" w:lineRule="auto"/>
              <w:rPr>
                <w:rFonts w:ascii="Arial" w:hAnsi="Arial" w:cs="Arial"/>
              </w:rPr>
            </w:pPr>
            <w:r>
              <w:rPr>
                <w:rFonts w:ascii="Arial" w:hAnsi="Arial" w:cs="Arial"/>
              </w:rPr>
              <w:t>Portreath Pre-School</w:t>
            </w:r>
          </w:p>
        </w:tc>
        <w:tc>
          <w:tcPr>
            <w:tcW w:w="957" w:type="pct"/>
          </w:tcPr>
          <w:p w14:paraId="283623CE" w14:textId="77777777" w:rsidR="009537F9" w:rsidRPr="009C7B7F" w:rsidRDefault="009537F9" w:rsidP="00317F40">
            <w:pPr>
              <w:spacing w:line="360" w:lineRule="auto"/>
              <w:rPr>
                <w:rFonts w:ascii="Arial" w:hAnsi="Arial" w:cs="Arial"/>
              </w:rPr>
            </w:pPr>
          </w:p>
        </w:tc>
      </w:tr>
      <w:tr w:rsidR="009537F9" w:rsidRPr="006F2E59" w14:paraId="51E54E86" w14:textId="77777777" w:rsidTr="00317F40">
        <w:tc>
          <w:tcPr>
            <w:tcW w:w="2301" w:type="pct"/>
          </w:tcPr>
          <w:p w14:paraId="1DD3BB7B" w14:textId="77777777" w:rsidR="009537F9" w:rsidRPr="009C7B7F" w:rsidRDefault="009537F9" w:rsidP="00317F40">
            <w:pPr>
              <w:spacing w:line="360" w:lineRule="auto"/>
              <w:rPr>
                <w:rFonts w:ascii="Arial" w:hAnsi="Arial" w:cs="Arial"/>
              </w:rPr>
            </w:pPr>
            <w:r w:rsidRPr="009C7B7F">
              <w:rPr>
                <w:rFonts w:ascii="Arial" w:hAnsi="Arial" w:cs="Arial"/>
                <w:sz w:val="22"/>
                <w:szCs w:val="22"/>
              </w:rPr>
              <w:t>Held on</w:t>
            </w:r>
          </w:p>
        </w:tc>
        <w:tc>
          <w:tcPr>
            <w:tcW w:w="1742" w:type="pct"/>
            <w:tcBorders>
              <w:top w:val="single" w:sz="4" w:space="0" w:color="4F81BD"/>
              <w:bottom w:val="single" w:sz="4" w:space="0" w:color="4F81BD"/>
            </w:tcBorders>
          </w:tcPr>
          <w:p w14:paraId="5ECC1B20" w14:textId="77777777" w:rsidR="009537F9" w:rsidRPr="009C7B7F" w:rsidRDefault="00A7443E" w:rsidP="00317F40">
            <w:pPr>
              <w:spacing w:line="360" w:lineRule="auto"/>
              <w:rPr>
                <w:rFonts w:ascii="Arial" w:hAnsi="Arial" w:cs="Arial"/>
              </w:rPr>
            </w:pPr>
            <w:r>
              <w:rPr>
                <w:rFonts w:ascii="Arial" w:hAnsi="Arial" w:cs="Arial"/>
              </w:rPr>
              <w:t>29.03.2018</w:t>
            </w:r>
          </w:p>
        </w:tc>
        <w:tc>
          <w:tcPr>
            <w:tcW w:w="957" w:type="pct"/>
          </w:tcPr>
          <w:p w14:paraId="5739725D" w14:textId="77777777" w:rsidR="009537F9" w:rsidRPr="009C7B7F" w:rsidRDefault="009537F9" w:rsidP="00317F40">
            <w:pPr>
              <w:spacing w:line="360" w:lineRule="auto"/>
              <w:rPr>
                <w:rFonts w:ascii="Arial" w:hAnsi="Arial" w:cs="Arial"/>
              </w:rPr>
            </w:pPr>
          </w:p>
        </w:tc>
      </w:tr>
      <w:tr w:rsidR="009537F9" w:rsidRPr="006F2E59" w14:paraId="43C6D9CB" w14:textId="77777777" w:rsidTr="00317F40">
        <w:tc>
          <w:tcPr>
            <w:tcW w:w="2301" w:type="pct"/>
          </w:tcPr>
          <w:p w14:paraId="6502445E" w14:textId="089C70EB" w:rsidR="009537F9" w:rsidRPr="009C7B7F" w:rsidRDefault="00E83103" w:rsidP="00317F40">
            <w:pPr>
              <w:spacing w:line="360" w:lineRule="auto"/>
              <w:rPr>
                <w:rFonts w:ascii="Arial" w:hAnsi="Arial" w:cs="Arial"/>
              </w:rPr>
            </w:pPr>
            <w:r>
              <w:rPr>
                <w:rFonts w:ascii="Arial" w:hAnsi="Arial" w:cs="Arial"/>
              </w:rPr>
              <w:t xml:space="preserve">Last reviewed and amended: </w:t>
            </w:r>
          </w:p>
        </w:tc>
        <w:tc>
          <w:tcPr>
            <w:tcW w:w="1742" w:type="pct"/>
            <w:tcBorders>
              <w:top w:val="single" w:sz="4" w:space="0" w:color="4F81BD"/>
              <w:bottom w:val="single" w:sz="4" w:space="0" w:color="4F81BD"/>
            </w:tcBorders>
          </w:tcPr>
          <w:p w14:paraId="2305B440" w14:textId="21088452" w:rsidR="009537F9" w:rsidRPr="009C7B7F" w:rsidRDefault="00505934" w:rsidP="00317F40">
            <w:pPr>
              <w:spacing w:line="360" w:lineRule="auto"/>
              <w:rPr>
                <w:rFonts w:ascii="Arial" w:hAnsi="Arial" w:cs="Arial"/>
              </w:rPr>
            </w:pPr>
            <w:r>
              <w:rPr>
                <w:rFonts w:ascii="Arial" w:hAnsi="Arial" w:cs="Arial"/>
              </w:rPr>
              <w:t>24/06/2024</w:t>
            </w:r>
          </w:p>
        </w:tc>
        <w:tc>
          <w:tcPr>
            <w:tcW w:w="957" w:type="pct"/>
          </w:tcPr>
          <w:p w14:paraId="2CE0B685" w14:textId="77777777" w:rsidR="009537F9" w:rsidRPr="009C7B7F" w:rsidRDefault="009537F9" w:rsidP="00317F40">
            <w:pPr>
              <w:spacing w:line="360" w:lineRule="auto"/>
              <w:rPr>
                <w:rFonts w:ascii="Arial" w:hAnsi="Arial" w:cs="Arial"/>
              </w:rPr>
            </w:pPr>
          </w:p>
        </w:tc>
      </w:tr>
    </w:tbl>
    <w:p w14:paraId="3E9E138B" w14:textId="77777777" w:rsidR="00BC32DC" w:rsidRDefault="00BC32DC" w:rsidP="00337353"/>
    <w:sectPr w:rsidR="00BC32D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B1DBE" w14:textId="77777777" w:rsidR="00AE6CD7" w:rsidRDefault="00AE6CD7" w:rsidP="00A57743">
      <w:r>
        <w:separator/>
      </w:r>
    </w:p>
  </w:endnote>
  <w:endnote w:type="continuationSeparator" w:id="0">
    <w:p w14:paraId="57F1B2B0" w14:textId="77777777" w:rsidR="00AE6CD7" w:rsidRDefault="00AE6CD7" w:rsidP="00A5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917886"/>
      <w:docPartObj>
        <w:docPartGallery w:val="Page Numbers (Bottom of Page)"/>
        <w:docPartUnique/>
      </w:docPartObj>
    </w:sdtPr>
    <w:sdtEndPr>
      <w:rPr>
        <w:noProof/>
      </w:rPr>
    </w:sdtEndPr>
    <w:sdtContent>
      <w:p w14:paraId="23B46B0F" w14:textId="77777777" w:rsidR="00A57743" w:rsidRDefault="00A57743">
        <w:pPr>
          <w:pStyle w:val="Footer"/>
        </w:pPr>
        <w:r>
          <w:fldChar w:fldCharType="begin"/>
        </w:r>
        <w:r>
          <w:instrText xml:space="preserve"> PAGE   \* MERGEFORMAT </w:instrText>
        </w:r>
        <w:r>
          <w:fldChar w:fldCharType="separate"/>
        </w:r>
        <w:r w:rsidR="00337353">
          <w:rPr>
            <w:noProof/>
          </w:rPr>
          <w:t>7</w:t>
        </w:r>
        <w:r>
          <w:rPr>
            <w:noProof/>
          </w:rPr>
          <w:fldChar w:fldCharType="end"/>
        </w:r>
      </w:p>
    </w:sdtContent>
  </w:sdt>
  <w:p w14:paraId="5B7BDBBD" w14:textId="77777777" w:rsidR="00A57743" w:rsidRDefault="00A57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43783" w14:textId="77777777" w:rsidR="00AE6CD7" w:rsidRDefault="00AE6CD7" w:rsidP="00A57743">
      <w:r>
        <w:separator/>
      </w:r>
    </w:p>
  </w:footnote>
  <w:footnote w:type="continuationSeparator" w:id="0">
    <w:p w14:paraId="308CBEC6" w14:textId="77777777" w:rsidR="00AE6CD7" w:rsidRDefault="00AE6CD7" w:rsidP="00A5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91F"/>
    <w:multiLevelType w:val="hybridMultilevel"/>
    <w:tmpl w:val="55DC36E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957572"/>
    <w:multiLevelType w:val="hybridMultilevel"/>
    <w:tmpl w:val="082CEEE8"/>
    <w:lvl w:ilvl="0" w:tplc="A4168082">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8D0BF4"/>
    <w:multiLevelType w:val="hybridMultilevel"/>
    <w:tmpl w:val="850A3B10"/>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F43319"/>
    <w:multiLevelType w:val="hybridMultilevel"/>
    <w:tmpl w:val="F1A04072"/>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13104A"/>
    <w:multiLevelType w:val="hybridMultilevel"/>
    <w:tmpl w:val="5986FFC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9829EE"/>
    <w:multiLevelType w:val="hybridMultilevel"/>
    <w:tmpl w:val="809A20B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CF4677"/>
    <w:multiLevelType w:val="hybridMultilevel"/>
    <w:tmpl w:val="9B94ED4E"/>
    <w:lvl w:ilvl="0" w:tplc="7A904398">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4252CB"/>
    <w:multiLevelType w:val="hybridMultilevel"/>
    <w:tmpl w:val="EE3065EE"/>
    <w:lvl w:ilvl="0" w:tplc="341677EC">
      <w:numFmt w:val="bullet"/>
      <w:lvlText w:val="-"/>
      <w:lvlJc w:val="left"/>
      <w:pPr>
        <w:ind w:left="720" w:hanging="360"/>
      </w:pPr>
      <w:rPr>
        <w:rFonts w:ascii="Arial-BoldMT" w:hAnsi="Arial-BoldMT" w:cs="Arial-BoldMT"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F611F"/>
    <w:multiLevelType w:val="hybridMultilevel"/>
    <w:tmpl w:val="4960742A"/>
    <w:lvl w:ilvl="0" w:tplc="CD20E48C">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B474B"/>
    <w:multiLevelType w:val="hybridMultilevel"/>
    <w:tmpl w:val="408EDFEE"/>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484765"/>
    <w:multiLevelType w:val="hybridMultilevel"/>
    <w:tmpl w:val="5BE0F6F6"/>
    <w:lvl w:ilvl="0" w:tplc="7A904398">
      <w:start w:val="1"/>
      <w:numFmt w:val="bullet"/>
      <w:lvlText w:val=""/>
      <w:lvlJc w:val="left"/>
      <w:pPr>
        <w:tabs>
          <w:tab w:val="num" w:pos="360"/>
        </w:tabs>
        <w:ind w:left="36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184B8C"/>
    <w:multiLevelType w:val="hybridMultilevel"/>
    <w:tmpl w:val="0A5A5A7E"/>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B8768B"/>
    <w:multiLevelType w:val="hybridMultilevel"/>
    <w:tmpl w:val="0E9E0632"/>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77F88"/>
    <w:multiLevelType w:val="hybridMultilevel"/>
    <w:tmpl w:val="8D381312"/>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7E0903"/>
    <w:multiLevelType w:val="hybridMultilevel"/>
    <w:tmpl w:val="C0CAA160"/>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9E4642"/>
    <w:multiLevelType w:val="hybridMultilevel"/>
    <w:tmpl w:val="4112B4A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6602AB"/>
    <w:multiLevelType w:val="hybridMultilevel"/>
    <w:tmpl w:val="EF2CF84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2589131">
    <w:abstractNumId w:val="6"/>
  </w:num>
  <w:num w:numId="2" w16cid:durableId="268703823">
    <w:abstractNumId w:val="8"/>
  </w:num>
  <w:num w:numId="3" w16cid:durableId="368846964">
    <w:abstractNumId w:val="3"/>
  </w:num>
  <w:num w:numId="4" w16cid:durableId="611715863">
    <w:abstractNumId w:val="11"/>
  </w:num>
  <w:num w:numId="5" w16cid:durableId="1212036808">
    <w:abstractNumId w:val="13"/>
  </w:num>
  <w:num w:numId="6" w16cid:durableId="1212840386">
    <w:abstractNumId w:val="14"/>
  </w:num>
  <w:num w:numId="7" w16cid:durableId="688799773">
    <w:abstractNumId w:val="9"/>
  </w:num>
  <w:num w:numId="8" w16cid:durableId="1119109568">
    <w:abstractNumId w:val="10"/>
  </w:num>
  <w:num w:numId="9" w16cid:durableId="690649860">
    <w:abstractNumId w:val="1"/>
  </w:num>
  <w:num w:numId="10" w16cid:durableId="24406076">
    <w:abstractNumId w:val="0"/>
  </w:num>
  <w:num w:numId="11" w16cid:durableId="1150555266">
    <w:abstractNumId w:val="2"/>
  </w:num>
  <w:num w:numId="12" w16cid:durableId="1152911523">
    <w:abstractNumId w:val="12"/>
  </w:num>
  <w:num w:numId="13" w16cid:durableId="2059816109">
    <w:abstractNumId w:val="7"/>
  </w:num>
  <w:num w:numId="14" w16cid:durableId="351348597">
    <w:abstractNumId w:val="15"/>
  </w:num>
  <w:num w:numId="15" w16cid:durableId="2024898013">
    <w:abstractNumId w:val="16"/>
  </w:num>
  <w:num w:numId="16" w16cid:durableId="120073012">
    <w:abstractNumId w:val="5"/>
  </w:num>
  <w:num w:numId="17" w16cid:durableId="605964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C3"/>
    <w:rsid w:val="00001EC3"/>
    <w:rsid w:val="000200E4"/>
    <w:rsid w:val="000C3517"/>
    <w:rsid w:val="000D2B46"/>
    <w:rsid w:val="000D3823"/>
    <w:rsid w:val="0011566C"/>
    <w:rsid w:val="00145A70"/>
    <w:rsid w:val="00214A58"/>
    <w:rsid w:val="00273EFF"/>
    <w:rsid w:val="00290702"/>
    <w:rsid w:val="002B7E00"/>
    <w:rsid w:val="003220A7"/>
    <w:rsid w:val="00327685"/>
    <w:rsid w:val="00337353"/>
    <w:rsid w:val="003728AA"/>
    <w:rsid w:val="003F4671"/>
    <w:rsid w:val="00401512"/>
    <w:rsid w:val="0043168B"/>
    <w:rsid w:val="004B5C26"/>
    <w:rsid w:val="00505934"/>
    <w:rsid w:val="00511724"/>
    <w:rsid w:val="00593836"/>
    <w:rsid w:val="005F62AE"/>
    <w:rsid w:val="00661141"/>
    <w:rsid w:val="006E49A1"/>
    <w:rsid w:val="006E5C8F"/>
    <w:rsid w:val="007127BE"/>
    <w:rsid w:val="0076191D"/>
    <w:rsid w:val="00766AED"/>
    <w:rsid w:val="007E1342"/>
    <w:rsid w:val="00806FC1"/>
    <w:rsid w:val="00875EBD"/>
    <w:rsid w:val="009005EF"/>
    <w:rsid w:val="00911375"/>
    <w:rsid w:val="00922F25"/>
    <w:rsid w:val="009537F9"/>
    <w:rsid w:val="00957458"/>
    <w:rsid w:val="009F73B8"/>
    <w:rsid w:val="00A16145"/>
    <w:rsid w:val="00A33227"/>
    <w:rsid w:val="00A363AD"/>
    <w:rsid w:val="00A57743"/>
    <w:rsid w:val="00A7443E"/>
    <w:rsid w:val="00A875F7"/>
    <w:rsid w:val="00AB3EB5"/>
    <w:rsid w:val="00AC2CD7"/>
    <w:rsid w:val="00AC2F51"/>
    <w:rsid w:val="00AE6CD7"/>
    <w:rsid w:val="00B01825"/>
    <w:rsid w:val="00B71ECA"/>
    <w:rsid w:val="00B802A7"/>
    <w:rsid w:val="00BC32DC"/>
    <w:rsid w:val="00BE70DC"/>
    <w:rsid w:val="00BF23DE"/>
    <w:rsid w:val="00C67B09"/>
    <w:rsid w:val="00C853E8"/>
    <w:rsid w:val="00C87CDA"/>
    <w:rsid w:val="00CF360A"/>
    <w:rsid w:val="00CF7B0F"/>
    <w:rsid w:val="00D16260"/>
    <w:rsid w:val="00D3126C"/>
    <w:rsid w:val="00D4259C"/>
    <w:rsid w:val="00D676DE"/>
    <w:rsid w:val="00DA5185"/>
    <w:rsid w:val="00DC3E8A"/>
    <w:rsid w:val="00E83103"/>
    <w:rsid w:val="00E83484"/>
    <w:rsid w:val="00EC60D5"/>
    <w:rsid w:val="00F04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4186"/>
  <w15:docId w15:val="{59D8A4E6-BEBF-49CC-829D-0DFD81A1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F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1EC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1EC3"/>
    <w:rPr>
      <w:rFonts w:ascii="Consolas" w:hAnsi="Consolas" w:cs="Consolas"/>
      <w:sz w:val="20"/>
      <w:szCs w:val="20"/>
    </w:rPr>
  </w:style>
  <w:style w:type="character" w:styleId="Hyperlink">
    <w:name w:val="Hyperlink"/>
    <w:basedOn w:val="DefaultParagraphFont"/>
    <w:uiPriority w:val="99"/>
    <w:unhideWhenUsed/>
    <w:rsid w:val="00001EC3"/>
    <w:rPr>
      <w:color w:val="0000FF" w:themeColor="hyperlink"/>
      <w:u w:val="single"/>
    </w:rPr>
  </w:style>
  <w:style w:type="character" w:styleId="FollowedHyperlink">
    <w:name w:val="FollowedHyperlink"/>
    <w:basedOn w:val="DefaultParagraphFont"/>
    <w:uiPriority w:val="99"/>
    <w:semiHidden/>
    <w:unhideWhenUsed/>
    <w:rsid w:val="0011566C"/>
    <w:rPr>
      <w:color w:val="800080" w:themeColor="followedHyperlink"/>
      <w:u w:val="single"/>
    </w:rPr>
  </w:style>
  <w:style w:type="paragraph" w:styleId="ListParagraph">
    <w:name w:val="List Paragraph"/>
    <w:basedOn w:val="Normal"/>
    <w:uiPriority w:val="34"/>
    <w:qFormat/>
    <w:rsid w:val="009537F9"/>
    <w:pPr>
      <w:ind w:left="720"/>
      <w:contextualSpacing/>
    </w:pPr>
  </w:style>
  <w:style w:type="paragraph" w:styleId="Header">
    <w:name w:val="header"/>
    <w:basedOn w:val="Normal"/>
    <w:link w:val="HeaderChar"/>
    <w:uiPriority w:val="99"/>
    <w:unhideWhenUsed/>
    <w:rsid w:val="00A57743"/>
    <w:pPr>
      <w:tabs>
        <w:tab w:val="center" w:pos="4513"/>
        <w:tab w:val="right" w:pos="9026"/>
      </w:tabs>
    </w:pPr>
  </w:style>
  <w:style w:type="character" w:customStyle="1" w:styleId="HeaderChar">
    <w:name w:val="Header Char"/>
    <w:basedOn w:val="DefaultParagraphFont"/>
    <w:link w:val="Header"/>
    <w:uiPriority w:val="99"/>
    <w:rsid w:val="00A577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57743"/>
    <w:pPr>
      <w:tabs>
        <w:tab w:val="center" w:pos="4513"/>
        <w:tab w:val="right" w:pos="9026"/>
      </w:tabs>
    </w:pPr>
  </w:style>
  <w:style w:type="character" w:customStyle="1" w:styleId="FooterChar">
    <w:name w:val="Footer Char"/>
    <w:basedOn w:val="DefaultParagraphFont"/>
    <w:link w:val="Footer"/>
    <w:uiPriority w:val="99"/>
    <w:rsid w:val="00A57743"/>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05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237368">
      <w:bodyDiv w:val="1"/>
      <w:marLeft w:val="0"/>
      <w:marRight w:val="0"/>
      <w:marTop w:val="0"/>
      <w:marBottom w:val="0"/>
      <w:divBdr>
        <w:top w:val="none" w:sz="0" w:space="0" w:color="auto"/>
        <w:left w:val="none" w:sz="0" w:space="0" w:color="auto"/>
        <w:bottom w:val="none" w:sz="0" w:space="0" w:color="auto"/>
        <w:right w:val="none" w:sz="0" w:space="0" w:color="auto"/>
      </w:divBdr>
    </w:div>
    <w:div w:id="1637682468">
      <w:bodyDiv w:val="1"/>
      <w:marLeft w:val="0"/>
      <w:marRight w:val="0"/>
      <w:marTop w:val="0"/>
      <w:marBottom w:val="0"/>
      <w:divBdr>
        <w:top w:val="none" w:sz="0" w:space="0" w:color="auto"/>
        <w:left w:val="none" w:sz="0" w:space="0" w:color="auto"/>
        <w:bottom w:val="none" w:sz="0" w:space="0" w:color="auto"/>
        <w:right w:val="none" w:sz="0" w:space="0" w:color="auto"/>
      </w:divBdr>
    </w:div>
    <w:div w:id="1941641135">
      <w:bodyDiv w:val="1"/>
      <w:marLeft w:val="0"/>
      <w:marRight w:val="0"/>
      <w:marTop w:val="0"/>
      <w:marBottom w:val="0"/>
      <w:divBdr>
        <w:top w:val="none" w:sz="0" w:space="0" w:color="auto"/>
        <w:left w:val="none" w:sz="0" w:space="0" w:color="auto"/>
        <w:bottom w:val="none" w:sz="0" w:space="0" w:color="auto"/>
        <w:right w:val="none" w:sz="0" w:space="0" w:color="auto"/>
      </w:divBdr>
    </w:div>
    <w:div w:id="199453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protection-in-schools-and-other-childcare-facilities/managing-specific-infectious-diseases-a-to-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sets.publishing.service.gov.uk/media/5a7556eeed915d6faf2b23b2/Statutory_guidance_on_supporting_pupils_at_school_with_medical_cond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2592</Words>
  <Characters>12679</Characters>
  <Application>Microsoft Office Word</Application>
  <DocSecurity>0</DocSecurity>
  <Lines>288</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Portreath Pre School</dc:creator>
  <cp:lastModifiedBy>User</cp:lastModifiedBy>
  <cp:revision>2</cp:revision>
  <cp:lastPrinted>2024-10-15T10:45:00Z</cp:lastPrinted>
  <dcterms:created xsi:type="dcterms:W3CDTF">2024-10-15T10:46:00Z</dcterms:created>
  <dcterms:modified xsi:type="dcterms:W3CDTF">2024-10-15T10:46:00Z</dcterms:modified>
</cp:coreProperties>
</file>