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EB054" w14:textId="6C97E165" w:rsidR="00D261D7" w:rsidRDefault="00D261D7" w:rsidP="00D261D7">
      <w:pPr>
        <w:pStyle w:val="Default"/>
        <w:rPr>
          <w:rFonts w:asciiTheme="minorHAnsi" w:hAnsiTheme="minorHAnsi" w:cstheme="minorHAnsi"/>
        </w:rPr>
      </w:pPr>
      <w:r>
        <w:rPr>
          <w:rFonts w:asciiTheme="minorHAnsi" w:hAnsiTheme="minorHAnsi" w:cstheme="minorHAnsi"/>
        </w:rPr>
        <w:t xml:space="preserve">PORTREATH PRE-SCHOOL  </w:t>
      </w:r>
    </w:p>
    <w:p w14:paraId="19AEE152" w14:textId="6506C38E" w:rsidR="00D261D7" w:rsidRDefault="00D261D7" w:rsidP="00D261D7">
      <w:pPr>
        <w:pStyle w:val="Default"/>
        <w:rPr>
          <w:rFonts w:asciiTheme="minorHAnsi" w:hAnsiTheme="minorHAnsi" w:cstheme="minorHAnsi"/>
        </w:rPr>
      </w:pPr>
    </w:p>
    <w:p w14:paraId="1DAF635B" w14:textId="697679BD" w:rsidR="00D261D7" w:rsidRDefault="00D261D7" w:rsidP="00D261D7">
      <w:pPr>
        <w:pStyle w:val="Default"/>
        <w:rPr>
          <w:color w:val="FFFFFF"/>
          <w:sz w:val="23"/>
          <w:szCs w:val="23"/>
        </w:rPr>
      </w:pPr>
      <w:r>
        <w:rPr>
          <w:rFonts w:asciiTheme="minorHAnsi" w:hAnsiTheme="minorHAnsi" w:cstheme="minorHAnsi"/>
          <w:b/>
          <w:u w:val="single"/>
        </w:rPr>
        <w:t>Pest Control Policy</w:t>
      </w:r>
      <w:r>
        <w:t xml:space="preserve"> </w:t>
      </w:r>
      <w:r>
        <w:rPr>
          <w:b/>
          <w:bCs/>
          <w:color w:val="FFFFFF"/>
          <w:sz w:val="23"/>
          <w:szCs w:val="23"/>
        </w:rPr>
        <w:t xml:space="preserve">THE IONA SCHOOL &amp; NURSERY </w:t>
      </w:r>
    </w:p>
    <w:p w14:paraId="6C834F8E" w14:textId="77777777" w:rsidR="00D261D7" w:rsidRDefault="00D261D7" w:rsidP="00D261D7">
      <w:pPr>
        <w:pStyle w:val="Default"/>
        <w:rPr>
          <w:color w:val="FFFFFF"/>
          <w:sz w:val="23"/>
          <w:szCs w:val="23"/>
        </w:rPr>
      </w:pPr>
      <w:r>
        <w:rPr>
          <w:b/>
          <w:bCs/>
          <w:color w:val="FFFFFF"/>
          <w:sz w:val="23"/>
          <w:szCs w:val="23"/>
        </w:rPr>
        <w:t xml:space="preserve">PEST CONTROL POLICY </w:t>
      </w:r>
    </w:p>
    <w:p w14:paraId="048FEEF4" w14:textId="77777777" w:rsidR="00D261D7" w:rsidRDefault="00D261D7" w:rsidP="00D261D7">
      <w:pPr>
        <w:pStyle w:val="Default"/>
        <w:rPr>
          <w:sz w:val="23"/>
          <w:szCs w:val="23"/>
        </w:rPr>
      </w:pPr>
      <w:r>
        <w:rPr>
          <w:b/>
          <w:bCs/>
          <w:color w:val="FFFFFF"/>
          <w:sz w:val="23"/>
          <w:szCs w:val="23"/>
        </w:rPr>
        <w:t xml:space="preserve">REVISED AUGUST 2015 </w:t>
      </w:r>
    </w:p>
    <w:p w14:paraId="20CEBD91" w14:textId="77777777" w:rsidR="00D261D7" w:rsidRDefault="00D261D7" w:rsidP="00D261D7">
      <w:pPr>
        <w:pStyle w:val="Default"/>
        <w:rPr>
          <w:sz w:val="23"/>
          <w:szCs w:val="23"/>
        </w:rPr>
      </w:pPr>
      <w:r>
        <w:rPr>
          <w:rFonts w:ascii="Calibri" w:hAnsi="Calibri" w:cs="Calibri"/>
          <w:b/>
          <w:bCs/>
          <w:i/>
          <w:iCs/>
          <w:sz w:val="23"/>
          <w:szCs w:val="23"/>
        </w:rPr>
        <w:t xml:space="preserve">Introduction </w:t>
      </w:r>
    </w:p>
    <w:p w14:paraId="364B1C9F" w14:textId="75C53897" w:rsidR="00D261D7" w:rsidRDefault="00D261D7" w:rsidP="00D261D7">
      <w:pPr>
        <w:pStyle w:val="Default"/>
        <w:rPr>
          <w:rFonts w:ascii="Calibri" w:hAnsi="Calibri" w:cs="Calibri"/>
          <w:sz w:val="23"/>
          <w:szCs w:val="23"/>
        </w:rPr>
      </w:pPr>
      <w:r>
        <w:rPr>
          <w:rFonts w:ascii="Calibri" w:hAnsi="Calibri" w:cs="Calibri"/>
          <w:sz w:val="23"/>
          <w:szCs w:val="23"/>
        </w:rPr>
        <w:t xml:space="preserve">Vermin is the general term applied to animal and bird species regarded as pests and especially to those associated with diseases. Certain parts of settings, for example, kitchens, food stores, and outside areas can provide ideal conditions for certain pests and vermin. </w:t>
      </w:r>
    </w:p>
    <w:p w14:paraId="7A95DB65" w14:textId="6F1653AF" w:rsidR="00D261D7" w:rsidRDefault="00D261D7" w:rsidP="00D261D7">
      <w:pPr>
        <w:pStyle w:val="Default"/>
        <w:rPr>
          <w:rFonts w:ascii="Calibri" w:hAnsi="Calibri" w:cs="Calibri"/>
          <w:sz w:val="23"/>
          <w:szCs w:val="23"/>
        </w:rPr>
      </w:pPr>
      <w:r>
        <w:rPr>
          <w:rFonts w:ascii="Calibri" w:hAnsi="Calibri" w:cs="Calibri"/>
          <w:sz w:val="23"/>
          <w:szCs w:val="23"/>
        </w:rPr>
        <w:t xml:space="preserve">Portreath Pre-school is </w:t>
      </w:r>
      <w:proofErr w:type="spellStart"/>
      <w:r>
        <w:rPr>
          <w:rFonts w:ascii="Calibri" w:hAnsi="Calibri" w:cs="Calibri"/>
          <w:sz w:val="23"/>
          <w:szCs w:val="23"/>
        </w:rPr>
        <w:t>commited</w:t>
      </w:r>
      <w:proofErr w:type="spellEnd"/>
      <w:r>
        <w:rPr>
          <w:rFonts w:ascii="Calibri" w:hAnsi="Calibri" w:cs="Calibri"/>
          <w:sz w:val="23"/>
          <w:szCs w:val="23"/>
        </w:rPr>
        <w:t xml:space="preserve"> to providing a safe, clean environment for the children under our care. We rent The Institute building from the Portreath Improvements Committee (PIC) and work with them with regards to pest control. </w:t>
      </w:r>
    </w:p>
    <w:p w14:paraId="57DEDC99" w14:textId="77777777" w:rsidR="00D261D7" w:rsidRDefault="00D261D7" w:rsidP="00D261D7">
      <w:pPr>
        <w:pStyle w:val="Default"/>
        <w:rPr>
          <w:rFonts w:ascii="Calibri" w:hAnsi="Calibri" w:cs="Calibri"/>
          <w:sz w:val="23"/>
          <w:szCs w:val="23"/>
        </w:rPr>
      </w:pPr>
    </w:p>
    <w:p w14:paraId="620EB783" w14:textId="77777777" w:rsidR="00D261D7" w:rsidRDefault="00D261D7" w:rsidP="00D261D7">
      <w:pPr>
        <w:pStyle w:val="Default"/>
        <w:rPr>
          <w:sz w:val="23"/>
          <w:szCs w:val="23"/>
        </w:rPr>
      </w:pPr>
      <w:r>
        <w:rPr>
          <w:rFonts w:ascii="Calibri" w:hAnsi="Calibri" w:cs="Calibri"/>
          <w:b/>
          <w:bCs/>
          <w:sz w:val="23"/>
          <w:szCs w:val="23"/>
        </w:rPr>
        <w:t xml:space="preserve">What we already do </w:t>
      </w:r>
    </w:p>
    <w:p w14:paraId="69A30650" w14:textId="13E2B205" w:rsidR="00D261D7" w:rsidRDefault="00D261D7" w:rsidP="00D261D7">
      <w:pPr>
        <w:pStyle w:val="Default"/>
        <w:numPr>
          <w:ilvl w:val="0"/>
          <w:numId w:val="1"/>
        </w:numPr>
        <w:spacing w:after="34"/>
        <w:rPr>
          <w:rFonts w:ascii="Calibri" w:hAnsi="Calibri" w:cs="Calibri"/>
          <w:sz w:val="23"/>
          <w:szCs w:val="23"/>
        </w:rPr>
      </w:pPr>
      <w:r>
        <w:rPr>
          <w:rFonts w:ascii="Calibri" w:hAnsi="Calibri" w:cs="Calibri"/>
          <w:sz w:val="23"/>
          <w:szCs w:val="23"/>
        </w:rPr>
        <w:t xml:space="preserve">At Portreath Pre-school we practice high levels of hygiene in all areas.  We employ a cleaner to clean the setting at the end of every preschool day.  On certain days other users will use the hall after we have cleaned. </w:t>
      </w:r>
    </w:p>
    <w:p w14:paraId="2E361038" w14:textId="12CC23AF" w:rsidR="00D261D7" w:rsidRDefault="00D261D7" w:rsidP="00D261D7">
      <w:pPr>
        <w:pStyle w:val="Default"/>
        <w:numPr>
          <w:ilvl w:val="0"/>
          <w:numId w:val="1"/>
        </w:numPr>
        <w:spacing w:after="34"/>
        <w:rPr>
          <w:rFonts w:ascii="Calibri" w:hAnsi="Calibri" w:cs="Calibri"/>
          <w:sz w:val="23"/>
          <w:szCs w:val="23"/>
        </w:rPr>
      </w:pPr>
      <w:r>
        <w:rPr>
          <w:rFonts w:ascii="Calibri" w:hAnsi="Calibri" w:cs="Calibri"/>
          <w:sz w:val="23"/>
          <w:szCs w:val="23"/>
        </w:rPr>
        <w:t>Portreath Improvements Committee employ the services of ‘</w:t>
      </w:r>
      <w:proofErr w:type="spellStart"/>
      <w:r>
        <w:rPr>
          <w:rFonts w:ascii="Calibri" w:hAnsi="Calibri" w:cs="Calibri"/>
          <w:sz w:val="23"/>
          <w:szCs w:val="23"/>
        </w:rPr>
        <w:t>Pestakill</w:t>
      </w:r>
      <w:proofErr w:type="spellEnd"/>
      <w:r>
        <w:rPr>
          <w:rFonts w:ascii="Calibri" w:hAnsi="Calibri" w:cs="Calibri"/>
          <w:sz w:val="23"/>
          <w:szCs w:val="23"/>
        </w:rPr>
        <w:t xml:space="preserve">’ to monitor any signs of vermin and pests.  </w:t>
      </w:r>
    </w:p>
    <w:p w14:paraId="36BE66BC" w14:textId="3CD155E1" w:rsidR="00D261D7" w:rsidRPr="00D261D7" w:rsidRDefault="00D261D7" w:rsidP="00D261D7">
      <w:pPr>
        <w:pStyle w:val="Default"/>
        <w:numPr>
          <w:ilvl w:val="0"/>
          <w:numId w:val="1"/>
        </w:numPr>
        <w:spacing w:after="34"/>
        <w:rPr>
          <w:rFonts w:ascii="Calibri" w:hAnsi="Calibri" w:cs="Calibri"/>
          <w:sz w:val="23"/>
          <w:szCs w:val="23"/>
        </w:rPr>
      </w:pPr>
      <w:r>
        <w:rPr>
          <w:rFonts w:ascii="Calibri" w:hAnsi="Calibri" w:cs="Calibri"/>
          <w:sz w:val="23"/>
          <w:szCs w:val="23"/>
        </w:rPr>
        <w:t xml:space="preserve">Any indoor bins are emptied daily and places in a lidded outside bin. This is emptied once a week. </w:t>
      </w:r>
    </w:p>
    <w:p w14:paraId="41781ABB" w14:textId="1D0B6027" w:rsidR="00D261D7" w:rsidRDefault="00D261D7" w:rsidP="00D261D7">
      <w:pPr>
        <w:pStyle w:val="Default"/>
        <w:numPr>
          <w:ilvl w:val="0"/>
          <w:numId w:val="1"/>
        </w:numPr>
        <w:spacing w:after="34"/>
        <w:rPr>
          <w:rFonts w:ascii="Calibri" w:hAnsi="Calibri" w:cs="Calibri"/>
          <w:sz w:val="23"/>
          <w:szCs w:val="23"/>
        </w:rPr>
      </w:pPr>
      <w:r>
        <w:rPr>
          <w:rFonts w:ascii="Calibri" w:hAnsi="Calibri" w:cs="Calibri"/>
          <w:sz w:val="23"/>
          <w:szCs w:val="23"/>
        </w:rPr>
        <w:t xml:space="preserve">We stop pests getting in with well-fitted doors and covered drains. </w:t>
      </w:r>
    </w:p>
    <w:p w14:paraId="37A64902" w14:textId="58747C94" w:rsidR="00D261D7" w:rsidRDefault="00D261D7" w:rsidP="00D261D7">
      <w:pPr>
        <w:pStyle w:val="Default"/>
        <w:numPr>
          <w:ilvl w:val="0"/>
          <w:numId w:val="1"/>
        </w:numPr>
        <w:rPr>
          <w:rFonts w:ascii="Calibri" w:hAnsi="Calibri" w:cs="Calibri"/>
          <w:sz w:val="23"/>
          <w:szCs w:val="23"/>
        </w:rPr>
      </w:pPr>
      <w:r>
        <w:rPr>
          <w:rFonts w:ascii="Calibri" w:hAnsi="Calibri" w:cs="Calibri"/>
          <w:sz w:val="23"/>
          <w:szCs w:val="23"/>
        </w:rPr>
        <w:t xml:space="preserve">All staff look out for the evidence of the presence of pests including droppings, “chew-marks” on carpets and wiring, insect droppings and nests. </w:t>
      </w:r>
    </w:p>
    <w:p w14:paraId="07DC0D64" w14:textId="2A0CBACC" w:rsidR="00D261D7" w:rsidRDefault="00D261D7" w:rsidP="00D261D7">
      <w:pPr>
        <w:pStyle w:val="Default"/>
        <w:numPr>
          <w:ilvl w:val="0"/>
          <w:numId w:val="1"/>
        </w:numPr>
        <w:rPr>
          <w:rFonts w:ascii="Calibri" w:hAnsi="Calibri" w:cs="Calibri"/>
          <w:sz w:val="23"/>
          <w:szCs w:val="23"/>
        </w:rPr>
      </w:pPr>
      <w:r>
        <w:rPr>
          <w:rFonts w:ascii="Calibri" w:hAnsi="Calibri" w:cs="Calibri"/>
          <w:sz w:val="23"/>
          <w:szCs w:val="23"/>
        </w:rPr>
        <w:t xml:space="preserve">We regularly check for </w:t>
      </w:r>
      <w:r w:rsidR="00ED012D">
        <w:rPr>
          <w:rFonts w:ascii="Calibri" w:hAnsi="Calibri" w:cs="Calibri"/>
          <w:sz w:val="23"/>
          <w:szCs w:val="23"/>
        </w:rPr>
        <w:t xml:space="preserve">deterioration in the building which could pose possible ways to pests entering the building. </w:t>
      </w:r>
    </w:p>
    <w:p w14:paraId="014B99BD" w14:textId="77777777" w:rsidR="00D261D7" w:rsidRDefault="00D261D7" w:rsidP="00D261D7">
      <w:pPr>
        <w:pStyle w:val="Default"/>
        <w:rPr>
          <w:rFonts w:ascii="Calibri" w:hAnsi="Calibri" w:cs="Calibri"/>
          <w:sz w:val="23"/>
          <w:szCs w:val="23"/>
        </w:rPr>
      </w:pPr>
    </w:p>
    <w:p w14:paraId="4C558A20" w14:textId="4B699568" w:rsidR="00D261D7" w:rsidRDefault="00D261D7" w:rsidP="00D261D7">
      <w:pPr>
        <w:pStyle w:val="Default"/>
        <w:rPr>
          <w:rFonts w:ascii="Calibri" w:hAnsi="Calibri" w:cs="Calibri"/>
          <w:b/>
          <w:bCs/>
          <w:sz w:val="36"/>
          <w:szCs w:val="36"/>
        </w:rPr>
      </w:pPr>
      <w:r>
        <w:rPr>
          <w:rFonts w:ascii="Calibri" w:hAnsi="Calibri" w:cs="Calibri"/>
          <w:b/>
          <w:bCs/>
          <w:sz w:val="36"/>
          <w:szCs w:val="36"/>
        </w:rPr>
        <w:t xml:space="preserve">Awareness of different types of Vermin and procedure on discovery </w:t>
      </w:r>
    </w:p>
    <w:p w14:paraId="2C958C80" w14:textId="77777777" w:rsidR="00ED012D" w:rsidRDefault="00ED012D" w:rsidP="00D261D7">
      <w:pPr>
        <w:pStyle w:val="Default"/>
        <w:rPr>
          <w:sz w:val="36"/>
          <w:szCs w:val="36"/>
        </w:rPr>
      </w:pPr>
    </w:p>
    <w:p w14:paraId="08A0DCC0" w14:textId="77777777" w:rsidR="00D261D7" w:rsidRDefault="00D261D7" w:rsidP="00D261D7">
      <w:pPr>
        <w:pStyle w:val="Default"/>
        <w:rPr>
          <w:sz w:val="23"/>
          <w:szCs w:val="23"/>
        </w:rPr>
      </w:pPr>
      <w:r>
        <w:rPr>
          <w:rFonts w:ascii="Calibri" w:hAnsi="Calibri" w:cs="Calibri"/>
          <w:b/>
          <w:bCs/>
          <w:sz w:val="23"/>
          <w:szCs w:val="23"/>
        </w:rPr>
        <w:t xml:space="preserve">Ants </w:t>
      </w:r>
    </w:p>
    <w:p w14:paraId="1E4158A4" w14:textId="77777777" w:rsidR="00D261D7" w:rsidRDefault="00D261D7" w:rsidP="00D261D7">
      <w:pPr>
        <w:pStyle w:val="Default"/>
        <w:rPr>
          <w:rFonts w:ascii="Calibri" w:hAnsi="Calibri" w:cs="Calibri"/>
          <w:sz w:val="23"/>
          <w:szCs w:val="23"/>
        </w:rPr>
      </w:pPr>
      <w:r>
        <w:rPr>
          <w:rFonts w:ascii="Calibri" w:hAnsi="Calibri" w:cs="Calibri"/>
          <w:sz w:val="23"/>
          <w:szCs w:val="23"/>
        </w:rPr>
        <w:t xml:space="preserve">The commonest species of ant is the black garden ant. A highly organised and social insect, a colony will nest and include worker ants which are attracted to sweet food stuffs. </w:t>
      </w:r>
    </w:p>
    <w:p w14:paraId="4BF24978" w14:textId="216178CD" w:rsidR="00D261D7" w:rsidRDefault="00D261D7" w:rsidP="00D261D7">
      <w:pPr>
        <w:pStyle w:val="Default"/>
        <w:rPr>
          <w:rFonts w:ascii="Calibri" w:hAnsi="Calibri" w:cs="Calibri"/>
          <w:sz w:val="23"/>
          <w:szCs w:val="23"/>
        </w:rPr>
      </w:pPr>
      <w:r>
        <w:rPr>
          <w:rFonts w:ascii="Calibri" w:hAnsi="Calibri" w:cs="Calibri"/>
          <w:sz w:val="23"/>
          <w:szCs w:val="23"/>
        </w:rPr>
        <w:t xml:space="preserve">Ants may cause contamination to food stuffs and preparation areas. Limited measures can be taken by facilities staff but professional pest control </w:t>
      </w:r>
      <w:proofErr w:type="spellStart"/>
      <w:r>
        <w:rPr>
          <w:rFonts w:ascii="Calibri" w:hAnsi="Calibri" w:cs="Calibri"/>
          <w:sz w:val="23"/>
          <w:szCs w:val="23"/>
        </w:rPr>
        <w:t>contracters</w:t>
      </w:r>
      <w:proofErr w:type="spellEnd"/>
      <w:r>
        <w:rPr>
          <w:rFonts w:ascii="Calibri" w:hAnsi="Calibri" w:cs="Calibri"/>
          <w:sz w:val="23"/>
          <w:szCs w:val="23"/>
        </w:rPr>
        <w:t xml:space="preserve"> should be brought in if large numbers of </w:t>
      </w:r>
      <w:proofErr w:type="gramStart"/>
      <w:r>
        <w:rPr>
          <w:rFonts w:ascii="Calibri" w:hAnsi="Calibri" w:cs="Calibri"/>
          <w:sz w:val="23"/>
          <w:szCs w:val="23"/>
        </w:rPr>
        <w:t>ants</w:t>
      </w:r>
      <w:proofErr w:type="gramEnd"/>
      <w:r>
        <w:rPr>
          <w:rFonts w:ascii="Calibri" w:hAnsi="Calibri" w:cs="Calibri"/>
          <w:sz w:val="23"/>
          <w:szCs w:val="23"/>
        </w:rPr>
        <w:t xml:space="preserve"> nests are found. </w:t>
      </w:r>
    </w:p>
    <w:p w14:paraId="3364157C" w14:textId="77777777" w:rsidR="00ED012D" w:rsidRDefault="00ED012D" w:rsidP="00D261D7">
      <w:pPr>
        <w:pStyle w:val="Default"/>
        <w:rPr>
          <w:rFonts w:ascii="Calibri" w:hAnsi="Calibri" w:cs="Calibri"/>
          <w:sz w:val="23"/>
          <w:szCs w:val="23"/>
        </w:rPr>
      </w:pPr>
    </w:p>
    <w:p w14:paraId="28F95BC9" w14:textId="1EB1B07D" w:rsidR="00D261D7" w:rsidRDefault="00D261D7" w:rsidP="00D261D7">
      <w:pPr>
        <w:pStyle w:val="Default"/>
        <w:rPr>
          <w:rFonts w:ascii="Calibri" w:hAnsi="Calibri" w:cs="Calibri"/>
          <w:sz w:val="23"/>
          <w:szCs w:val="23"/>
        </w:rPr>
      </w:pPr>
      <w:r>
        <w:rPr>
          <w:rFonts w:ascii="Calibri" w:hAnsi="Calibri" w:cs="Calibri"/>
          <w:b/>
          <w:bCs/>
          <w:sz w:val="23"/>
          <w:szCs w:val="23"/>
        </w:rPr>
        <w:t>If Ants are found in any area the following procedure must be observed</w:t>
      </w:r>
      <w:r w:rsidR="00ED012D">
        <w:rPr>
          <w:rFonts w:ascii="Calibri" w:hAnsi="Calibri" w:cs="Calibri"/>
          <w:b/>
          <w:bCs/>
          <w:sz w:val="23"/>
          <w:szCs w:val="23"/>
        </w:rPr>
        <w:t xml:space="preserve">: </w:t>
      </w:r>
    </w:p>
    <w:p w14:paraId="0142E3AC" w14:textId="16A12580" w:rsidR="00D261D7" w:rsidRDefault="00D261D7" w:rsidP="00D261D7">
      <w:pPr>
        <w:pStyle w:val="Default"/>
        <w:rPr>
          <w:rFonts w:ascii="Calibri" w:hAnsi="Calibri" w:cs="Calibri"/>
          <w:sz w:val="23"/>
          <w:szCs w:val="23"/>
        </w:rPr>
      </w:pPr>
      <w:r>
        <w:rPr>
          <w:rFonts w:ascii="Calibri" w:hAnsi="Calibri" w:cs="Calibri"/>
          <w:sz w:val="23"/>
          <w:szCs w:val="23"/>
        </w:rPr>
        <w:t xml:space="preserve">1) </w:t>
      </w:r>
      <w:r w:rsidR="00ED012D">
        <w:rPr>
          <w:rFonts w:ascii="Calibri" w:hAnsi="Calibri" w:cs="Calibri"/>
          <w:sz w:val="23"/>
          <w:szCs w:val="23"/>
        </w:rPr>
        <w:t>Quarantine</w:t>
      </w:r>
      <w:r>
        <w:rPr>
          <w:rFonts w:ascii="Calibri" w:hAnsi="Calibri" w:cs="Calibri"/>
          <w:sz w:val="23"/>
          <w:szCs w:val="23"/>
        </w:rPr>
        <w:t xml:space="preserve"> the area</w:t>
      </w:r>
      <w:r w:rsidR="00ED012D">
        <w:rPr>
          <w:rFonts w:ascii="Calibri" w:hAnsi="Calibri" w:cs="Calibri"/>
          <w:sz w:val="23"/>
          <w:szCs w:val="23"/>
        </w:rPr>
        <w:t>.</w:t>
      </w:r>
    </w:p>
    <w:p w14:paraId="7E24F30E" w14:textId="5DBC71AA" w:rsidR="00D261D7" w:rsidRDefault="00D261D7" w:rsidP="00D261D7">
      <w:pPr>
        <w:pStyle w:val="Default"/>
        <w:rPr>
          <w:rFonts w:ascii="Calibri" w:hAnsi="Calibri" w:cs="Calibri"/>
          <w:sz w:val="23"/>
          <w:szCs w:val="23"/>
        </w:rPr>
      </w:pPr>
      <w:r>
        <w:rPr>
          <w:rFonts w:ascii="Calibri" w:hAnsi="Calibri" w:cs="Calibri"/>
          <w:sz w:val="23"/>
          <w:szCs w:val="23"/>
        </w:rPr>
        <w:t xml:space="preserve">2) </w:t>
      </w:r>
      <w:r w:rsidR="00ED012D">
        <w:rPr>
          <w:rFonts w:ascii="Calibri" w:hAnsi="Calibri" w:cs="Calibri"/>
          <w:sz w:val="23"/>
          <w:szCs w:val="23"/>
        </w:rPr>
        <w:t>C</w:t>
      </w:r>
      <w:r>
        <w:rPr>
          <w:rFonts w:ascii="Calibri" w:hAnsi="Calibri" w:cs="Calibri"/>
          <w:sz w:val="23"/>
          <w:szCs w:val="23"/>
        </w:rPr>
        <w:t xml:space="preserve">ontact </w:t>
      </w:r>
      <w:r w:rsidR="00ED012D">
        <w:rPr>
          <w:rFonts w:ascii="Calibri" w:hAnsi="Calibri" w:cs="Calibri"/>
          <w:sz w:val="23"/>
          <w:szCs w:val="23"/>
        </w:rPr>
        <w:t>the Portreath Improvements Committee building chairperson</w:t>
      </w:r>
      <w:proofErr w:type="gramStart"/>
      <w:r w:rsidR="00ED012D">
        <w:rPr>
          <w:rFonts w:ascii="Calibri" w:hAnsi="Calibri" w:cs="Calibri"/>
          <w:sz w:val="23"/>
          <w:szCs w:val="23"/>
        </w:rPr>
        <w:t>. .</w:t>
      </w:r>
      <w:proofErr w:type="gramEnd"/>
    </w:p>
    <w:p w14:paraId="6A8D5B6B" w14:textId="0B783DB8" w:rsidR="00D261D7" w:rsidRDefault="00D261D7" w:rsidP="00D261D7">
      <w:pPr>
        <w:pStyle w:val="Default"/>
        <w:rPr>
          <w:rFonts w:ascii="Calibri" w:hAnsi="Calibri" w:cs="Calibri"/>
          <w:sz w:val="23"/>
          <w:szCs w:val="23"/>
        </w:rPr>
      </w:pPr>
      <w:r>
        <w:rPr>
          <w:rFonts w:ascii="Calibri" w:hAnsi="Calibri" w:cs="Calibri"/>
          <w:sz w:val="23"/>
          <w:szCs w:val="23"/>
        </w:rPr>
        <w:t xml:space="preserve">3) </w:t>
      </w:r>
      <w:r w:rsidR="00ED012D">
        <w:rPr>
          <w:rFonts w:ascii="Calibri" w:hAnsi="Calibri" w:cs="Calibri"/>
          <w:sz w:val="23"/>
          <w:szCs w:val="23"/>
        </w:rPr>
        <w:t>E</w:t>
      </w:r>
      <w:r>
        <w:rPr>
          <w:rFonts w:ascii="Calibri" w:hAnsi="Calibri" w:cs="Calibri"/>
          <w:sz w:val="23"/>
          <w:szCs w:val="23"/>
        </w:rPr>
        <w:t>nsure that the surrounding areas are thoroughly cleaned and disinfected</w:t>
      </w:r>
      <w:r w:rsidR="00ED012D">
        <w:rPr>
          <w:rFonts w:ascii="Calibri" w:hAnsi="Calibri" w:cs="Calibri"/>
          <w:sz w:val="23"/>
          <w:szCs w:val="23"/>
        </w:rPr>
        <w:t>.</w:t>
      </w:r>
    </w:p>
    <w:p w14:paraId="4BF8FC80" w14:textId="3FB72A1F" w:rsidR="00D261D7" w:rsidRDefault="00D261D7" w:rsidP="00D261D7">
      <w:pPr>
        <w:pStyle w:val="Default"/>
        <w:rPr>
          <w:rFonts w:ascii="Calibri" w:hAnsi="Calibri" w:cs="Calibri"/>
          <w:sz w:val="23"/>
          <w:szCs w:val="23"/>
        </w:rPr>
      </w:pPr>
      <w:r>
        <w:rPr>
          <w:rFonts w:ascii="Calibri" w:hAnsi="Calibri" w:cs="Calibri"/>
          <w:sz w:val="23"/>
          <w:szCs w:val="23"/>
        </w:rPr>
        <w:t xml:space="preserve">4) </w:t>
      </w:r>
      <w:r w:rsidR="00ED012D">
        <w:rPr>
          <w:rFonts w:ascii="Calibri" w:hAnsi="Calibri" w:cs="Calibri"/>
          <w:sz w:val="23"/>
          <w:szCs w:val="23"/>
        </w:rPr>
        <w:t>O</w:t>
      </w:r>
      <w:r>
        <w:rPr>
          <w:rFonts w:ascii="Calibri" w:hAnsi="Calibri" w:cs="Calibri"/>
          <w:sz w:val="23"/>
          <w:szCs w:val="23"/>
        </w:rPr>
        <w:t>nce pest has been eradicated deep clean the area</w:t>
      </w:r>
      <w:r w:rsidR="00ED012D">
        <w:rPr>
          <w:rFonts w:ascii="Calibri" w:hAnsi="Calibri" w:cs="Calibri"/>
          <w:sz w:val="23"/>
          <w:szCs w:val="23"/>
        </w:rPr>
        <w:t>.</w:t>
      </w:r>
    </w:p>
    <w:p w14:paraId="1EF5812E" w14:textId="77777777" w:rsidR="00ED012D" w:rsidRDefault="00ED012D" w:rsidP="00D261D7">
      <w:pPr>
        <w:pStyle w:val="Default"/>
        <w:rPr>
          <w:rFonts w:ascii="Calibri" w:hAnsi="Calibri" w:cs="Calibri"/>
          <w:b/>
          <w:bCs/>
          <w:sz w:val="23"/>
          <w:szCs w:val="23"/>
        </w:rPr>
      </w:pPr>
    </w:p>
    <w:p w14:paraId="29FB922B" w14:textId="70D7B988" w:rsidR="00D261D7" w:rsidRDefault="00D261D7" w:rsidP="00D261D7">
      <w:pPr>
        <w:pStyle w:val="Default"/>
        <w:rPr>
          <w:sz w:val="23"/>
          <w:szCs w:val="23"/>
        </w:rPr>
      </w:pPr>
      <w:r>
        <w:rPr>
          <w:rFonts w:ascii="Calibri" w:hAnsi="Calibri" w:cs="Calibri"/>
          <w:b/>
          <w:bCs/>
          <w:sz w:val="23"/>
          <w:szCs w:val="23"/>
        </w:rPr>
        <w:t xml:space="preserve">Bats </w:t>
      </w:r>
    </w:p>
    <w:p w14:paraId="33234307" w14:textId="77777777" w:rsidR="00D261D7" w:rsidRDefault="00D261D7" w:rsidP="00D261D7">
      <w:pPr>
        <w:pStyle w:val="Default"/>
        <w:rPr>
          <w:rFonts w:ascii="Calibri" w:hAnsi="Calibri" w:cs="Calibri"/>
          <w:sz w:val="23"/>
          <w:szCs w:val="23"/>
        </w:rPr>
      </w:pPr>
      <w:r>
        <w:rPr>
          <w:rFonts w:ascii="Calibri" w:hAnsi="Calibri" w:cs="Calibri"/>
          <w:sz w:val="23"/>
          <w:szCs w:val="23"/>
        </w:rPr>
        <w:t xml:space="preserve">Bats may only be handled by those licensed to do so. They cause no direct harm though their droppings may cause problems with smell and insect infestations. </w:t>
      </w:r>
    </w:p>
    <w:p w14:paraId="100ADA28" w14:textId="7C8D7F2F" w:rsidR="00D261D7" w:rsidRDefault="00D261D7" w:rsidP="00ED012D">
      <w:pPr>
        <w:pStyle w:val="Default"/>
        <w:rPr>
          <w:rFonts w:ascii="Calibri" w:hAnsi="Calibri" w:cs="Calibri"/>
          <w:color w:val="auto"/>
          <w:sz w:val="23"/>
          <w:szCs w:val="23"/>
        </w:rPr>
      </w:pPr>
      <w:r>
        <w:rPr>
          <w:rFonts w:ascii="Calibri" w:hAnsi="Calibri" w:cs="Calibri"/>
          <w:sz w:val="23"/>
          <w:szCs w:val="23"/>
        </w:rPr>
        <w:t xml:space="preserve">European Bat </w:t>
      </w:r>
      <w:proofErr w:type="spellStart"/>
      <w:r>
        <w:rPr>
          <w:rFonts w:ascii="Calibri" w:hAnsi="Calibri" w:cs="Calibri"/>
          <w:sz w:val="23"/>
          <w:szCs w:val="23"/>
        </w:rPr>
        <w:t>Lyssauirus</w:t>
      </w:r>
      <w:proofErr w:type="spellEnd"/>
      <w:r>
        <w:rPr>
          <w:rFonts w:ascii="Calibri" w:hAnsi="Calibri" w:cs="Calibri"/>
          <w:sz w:val="23"/>
          <w:szCs w:val="23"/>
        </w:rPr>
        <w:t xml:space="preserve"> (EBL) is a rabies-like virus which infects insectivorous bats in Europe. It is very rare </w:t>
      </w:r>
      <w:r>
        <w:rPr>
          <w:rFonts w:ascii="Calibri" w:hAnsi="Calibri" w:cs="Calibri"/>
          <w:color w:val="auto"/>
          <w:sz w:val="23"/>
          <w:szCs w:val="23"/>
        </w:rPr>
        <w:t xml:space="preserve">(only six confirmed cases identified in the UK). It rarely crossed the species barrier and since 1977 only four cases have been reported in Europe; all of which were in people working closely with bats. Anyone exposed to EBL but given prompt treatment (immunisation and immunoglobin) will not develop the infection. </w:t>
      </w:r>
    </w:p>
    <w:p w14:paraId="0B5FEAFB" w14:textId="5B551D31"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The Wildlife and Countryside Act 1981 provides protection for all species of bat found in the United Kingdom. It is illegal to kill, or even disturb, bats in their roosts. </w:t>
      </w:r>
    </w:p>
    <w:p w14:paraId="6B4DC906" w14:textId="77777777" w:rsidR="00ED012D" w:rsidRDefault="00ED012D" w:rsidP="00D261D7">
      <w:pPr>
        <w:pStyle w:val="Default"/>
        <w:rPr>
          <w:rFonts w:ascii="Calibri" w:hAnsi="Calibri" w:cs="Calibri"/>
          <w:color w:val="auto"/>
          <w:sz w:val="23"/>
          <w:szCs w:val="23"/>
        </w:rPr>
      </w:pPr>
    </w:p>
    <w:p w14:paraId="79C6465E" w14:textId="2198F4B0" w:rsidR="00D261D7" w:rsidRDefault="00D261D7" w:rsidP="00D261D7">
      <w:pPr>
        <w:pStyle w:val="Default"/>
        <w:rPr>
          <w:rFonts w:ascii="Calibri" w:hAnsi="Calibri" w:cs="Calibri"/>
          <w:color w:val="auto"/>
          <w:sz w:val="23"/>
          <w:szCs w:val="23"/>
        </w:rPr>
      </w:pPr>
      <w:r>
        <w:rPr>
          <w:rFonts w:ascii="Calibri" w:hAnsi="Calibri" w:cs="Calibri"/>
          <w:b/>
          <w:bCs/>
          <w:color w:val="auto"/>
          <w:sz w:val="23"/>
          <w:szCs w:val="23"/>
        </w:rPr>
        <w:t>If Bats are found in any are the following procedure must be observed</w:t>
      </w:r>
      <w:r w:rsidR="00ED012D">
        <w:rPr>
          <w:rFonts w:ascii="Calibri" w:hAnsi="Calibri" w:cs="Calibri"/>
          <w:b/>
          <w:bCs/>
          <w:color w:val="auto"/>
          <w:sz w:val="23"/>
          <w:szCs w:val="23"/>
        </w:rPr>
        <w:t>:</w:t>
      </w:r>
      <w:r>
        <w:rPr>
          <w:rFonts w:ascii="Calibri" w:hAnsi="Calibri" w:cs="Calibri"/>
          <w:b/>
          <w:bCs/>
          <w:color w:val="auto"/>
          <w:sz w:val="23"/>
          <w:szCs w:val="23"/>
        </w:rPr>
        <w:t xml:space="preserve"> </w:t>
      </w:r>
    </w:p>
    <w:p w14:paraId="46868447" w14:textId="1C24FD4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1) </w:t>
      </w:r>
      <w:r w:rsidR="00ED012D">
        <w:rPr>
          <w:rFonts w:ascii="Calibri" w:hAnsi="Calibri" w:cs="Calibri"/>
          <w:color w:val="auto"/>
          <w:sz w:val="23"/>
          <w:szCs w:val="23"/>
        </w:rPr>
        <w:t>Quarantine</w:t>
      </w:r>
      <w:r>
        <w:rPr>
          <w:rFonts w:ascii="Calibri" w:hAnsi="Calibri" w:cs="Calibri"/>
          <w:color w:val="auto"/>
          <w:sz w:val="23"/>
          <w:szCs w:val="23"/>
        </w:rPr>
        <w:t xml:space="preserve"> the area</w:t>
      </w:r>
      <w:r w:rsidR="00ED012D">
        <w:rPr>
          <w:rFonts w:ascii="Calibri" w:hAnsi="Calibri" w:cs="Calibri"/>
          <w:color w:val="auto"/>
          <w:sz w:val="23"/>
          <w:szCs w:val="23"/>
        </w:rPr>
        <w:t>.</w:t>
      </w:r>
    </w:p>
    <w:p w14:paraId="6402DC52" w14:textId="3661E902" w:rsidR="00ED012D" w:rsidRDefault="00D261D7" w:rsidP="00ED012D">
      <w:pPr>
        <w:pStyle w:val="Default"/>
        <w:rPr>
          <w:rFonts w:ascii="Calibri" w:hAnsi="Calibri" w:cs="Calibri"/>
          <w:sz w:val="23"/>
          <w:szCs w:val="23"/>
        </w:rPr>
      </w:pPr>
      <w:r>
        <w:rPr>
          <w:rFonts w:ascii="Calibri" w:hAnsi="Calibri" w:cs="Calibri"/>
          <w:color w:val="auto"/>
          <w:sz w:val="23"/>
          <w:szCs w:val="23"/>
        </w:rPr>
        <w:t xml:space="preserve">2) </w:t>
      </w:r>
      <w:r w:rsidR="00ED012D">
        <w:rPr>
          <w:rFonts w:ascii="Calibri" w:hAnsi="Calibri" w:cs="Calibri"/>
          <w:sz w:val="23"/>
          <w:szCs w:val="23"/>
        </w:rPr>
        <w:t>Contact the Portreath Improvements Committee building chairperson.</w:t>
      </w:r>
    </w:p>
    <w:p w14:paraId="318D62A6" w14:textId="26AB78FE" w:rsidR="00D261D7" w:rsidRDefault="00D261D7" w:rsidP="00D261D7">
      <w:pPr>
        <w:pStyle w:val="Default"/>
        <w:rPr>
          <w:rFonts w:ascii="Calibri" w:hAnsi="Calibri" w:cs="Calibri"/>
          <w:color w:val="auto"/>
          <w:sz w:val="23"/>
          <w:szCs w:val="23"/>
        </w:rPr>
      </w:pPr>
    </w:p>
    <w:p w14:paraId="180E3F64" w14:textId="2939BBFC"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3) Follow th</w:t>
      </w:r>
      <w:r w:rsidR="00ED012D">
        <w:rPr>
          <w:rFonts w:ascii="Calibri" w:hAnsi="Calibri" w:cs="Calibri"/>
          <w:color w:val="auto"/>
          <w:sz w:val="23"/>
          <w:szCs w:val="23"/>
        </w:rPr>
        <w:t xml:space="preserve">e instructions of the services they employ. </w:t>
      </w:r>
    </w:p>
    <w:p w14:paraId="767B704E" w14:textId="77777777" w:rsidR="00ED012D" w:rsidRDefault="00D261D7" w:rsidP="00D261D7">
      <w:pPr>
        <w:pStyle w:val="Default"/>
        <w:rPr>
          <w:rFonts w:ascii="Calibri" w:hAnsi="Calibri" w:cs="Calibri"/>
          <w:color w:val="auto"/>
          <w:sz w:val="23"/>
          <w:szCs w:val="23"/>
        </w:rPr>
      </w:pPr>
      <w:r>
        <w:rPr>
          <w:rFonts w:ascii="Calibri" w:hAnsi="Calibri" w:cs="Calibri"/>
          <w:color w:val="auto"/>
          <w:sz w:val="23"/>
          <w:szCs w:val="23"/>
        </w:rPr>
        <w:t>4) Ensure area is deep cleaned before allowing people back into the area</w:t>
      </w:r>
      <w:r w:rsidR="00ED012D">
        <w:rPr>
          <w:rFonts w:ascii="Calibri" w:hAnsi="Calibri" w:cs="Calibri"/>
          <w:color w:val="auto"/>
          <w:sz w:val="23"/>
          <w:szCs w:val="23"/>
        </w:rPr>
        <w:t>.</w:t>
      </w:r>
    </w:p>
    <w:p w14:paraId="75A2A4EF" w14:textId="7E35F16A"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 </w:t>
      </w:r>
    </w:p>
    <w:p w14:paraId="7B9E5B35" w14:textId="789069D4" w:rsidR="00D261D7" w:rsidRDefault="00D261D7" w:rsidP="00D261D7">
      <w:pPr>
        <w:pStyle w:val="Default"/>
        <w:rPr>
          <w:rFonts w:ascii="Calibri" w:hAnsi="Calibri" w:cs="Calibri"/>
          <w:sz w:val="23"/>
          <w:szCs w:val="23"/>
        </w:rPr>
      </w:pPr>
      <w:r>
        <w:rPr>
          <w:rFonts w:ascii="Calibri" w:hAnsi="Calibri" w:cs="Calibri"/>
          <w:color w:val="auto"/>
          <w:sz w:val="23"/>
          <w:szCs w:val="23"/>
        </w:rPr>
        <w:t xml:space="preserve">The Bat Conservation Trust, </w:t>
      </w:r>
      <w:r>
        <w:rPr>
          <w:rFonts w:ascii="Calibri" w:hAnsi="Calibri" w:cs="Calibri"/>
          <w:color w:val="0000FF"/>
          <w:sz w:val="23"/>
          <w:szCs w:val="23"/>
        </w:rPr>
        <w:t>www.bats.org.uk</w:t>
      </w:r>
      <w:r>
        <w:rPr>
          <w:rFonts w:ascii="Calibri" w:hAnsi="Calibri" w:cs="Calibri"/>
          <w:sz w:val="23"/>
          <w:szCs w:val="23"/>
        </w:rPr>
        <w:t xml:space="preserve">, can be contacted if help is needed to remove injured or dead bats. </w:t>
      </w:r>
    </w:p>
    <w:p w14:paraId="5738CFD8" w14:textId="77777777" w:rsidR="00ED012D" w:rsidRDefault="00ED012D" w:rsidP="00D261D7">
      <w:pPr>
        <w:pStyle w:val="Default"/>
        <w:rPr>
          <w:rFonts w:ascii="Calibri" w:hAnsi="Calibri" w:cs="Calibri"/>
          <w:sz w:val="23"/>
          <w:szCs w:val="23"/>
        </w:rPr>
      </w:pPr>
    </w:p>
    <w:p w14:paraId="051E0029" w14:textId="398A659D" w:rsidR="00D261D7" w:rsidRDefault="00D261D7" w:rsidP="00D261D7">
      <w:pPr>
        <w:pStyle w:val="Default"/>
        <w:rPr>
          <w:rFonts w:ascii="Calibri" w:hAnsi="Calibri" w:cs="Calibri"/>
          <w:b/>
          <w:bCs/>
          <w:sz w:val="23"/>
          <w:szCs w:val="23"/>
        </w:rPr>
      </w:pPr>
      <w:r>
        <w:rPr>
          <w:rFonts w:ascii="Calibri" w:hAnsi="Calibri" w:cs="Calibri"/>
          <w:b/>
          <w:bCs/>
          <w:sz w:val="23"/>
          <w:szCs w:val="23"/>
        </w:rPr>
        <w:t xml:space="preserve">Bees, Wasps and Hornets </w:t>
      </w:r>
    </w:p>
    <w:p w14:paraId="0D691134" w14:textId="77777777" w:rsidR="00ED012D" w:rsidRDefault="00ED012D" w:rsidP="00D261D7">
      <w:pPr>
        <w:pStyle w:val="Default"/>
        <w:rPr>
          <w:sz w:val="23"/>
          <w:szCs w:val="23"/>
        </w:rPr>
      </w:pPr>
    </w:p>
    <w:p w14:paraId="6AF8DAC4" w14:textId="4F4105BB" w:rsidR="00D261D7" w:rsidRDefault="00D261D7" w:rsidP="00D261D7">
      <w:pPr>
        <w:pStyle w:val="Default"/>
        <w:rPr>
          <w:rFonts w:ascii="Calibri" w:hAnsi="Calibri" w:cs="Calibri"/>
          <w:sz w:val="23"/>
          <w:szCs w:val="23"/>
        </w:rPr>
      </w:pPr>
      <w:r>
        <w:rPr>
          <w:rFonts w:ascii="Calibri" w:hAnsi="Calibri" w:cs="Calibri"/>
          <w:sz w:val="23"/>
          <w:szCs w:val="23"/>
        </w:rPr>
        <w:t xml:space="preserve">Honey bees live in colonies often greater than 30,000 in roof and wall </w:t>
      </w:r>
      <w:r w:rsidR="00ED012D">
        <w:rPr>
          <w:rFonts w:ascii="Calibri" w:hAnsi="Calibri" w:cs="Calibri"/>
          <w:sz w:val="23"/>
          <w:szCs w:val="23"/>
        </w:rPr>
        <w:t>cavities</w:t>
      </w:r>
      <w:r>
        <w:rPr>
          <w:rFonts w:ascii="Calibri" w:hAnsi="Calibri" w:cs="Calibri"/>
          <w:sz w:val="23"/>
          <w:szCs w:val="23"/>
        </w:rPr>
        <w:t xml:space="preserve"> and hollow trees. They swarm in early summer. They have a barbed sting and die once used but will sting when provoked. </w:t>
      </w:r>
    </w:p>
    <w:p w14:paraId="452C3CBC" w14:textId="7FCFEE1E" w:rsidR="00ED012D" w:rsidRDefault="00D261D7" w:rsidP="00D261D7">
      <w:pPr>
        <w:pStyle w:val="Default"/>
        <w:rPr>
          <w:rFonts w:ascii="Calibri" w:hAnsi="Calibri" w:cs="Calibri"/>
          <w:sz w:val="23"/>
          <w:szCs w:val="23"/>
        </w:rPr>
      </w:pPr>
      <w:r>
        <w:rPr>
          <w:rFonts w:ascii="Calibri" w:hAnsi="Calibri" w:cs="Calibri"/>
          <w:sz w:val="23"/>
          <w:szCs w:val="23"/>
        </w:rPr>
        <w:t xml:space="preserve">Untreated infestations can cause contamination of foodstuffs, harm to mortar and building fabric and threats of stings. Some people may experience </w:t>
      </w:r>
      <w:r w:rsidR="00ED012D">
        <w:rPr>
          <w:rFonts w:ascii="Calibri" w:hAnsi="Calibri" w:cs="Calibri"/>
          <w:sz w:val="23"/>
          <w:szCs w:val="23"/>
        </w:rPr>
        <w:t>anaphylactic</w:t>
      </w:r>
      <w:r>
        <w:rPr>
          <w:rFonts w:ascii="Calibri" w:hAnsi="Calibri" w:cs="Calibri"/>
          <w:sz w:val="23"/>
          <w:szCs w:val="23"/>
        </w:rPr>
        <w:t xml:space="preserve"> shock on being stung and will require prompt treatment. </w:t>
      </w:r>
    </w:p>
    <w:p w14:paraId="67ED820B" w14:textId="5E68ED07" w:rsidR="00D261D7" w:rsidRDefault="00D261D7" w:rsidP="00D261D7">
      <w:pPr>
        <w:pStyle w:val="Default"/>
        <w:rPr>
          <w:rFonts w:ascii="Calibri" w:hAnsi="Calibri" w:cs="Calibri"/>
          <w:sz w:val="23"/>
          <w:szCs w:val="23"/>
        </w:rPr>
      </w:pPr>
    </w:p>
    <w:p w14:paraId="1DA2CF1E" w14:textId="7A5A0346" w:rsidR="00D261D7" w:rsidRDefault="00D261D7" w:rsidP="00D261D7">
      <w:pPr>
        <w:pStyle w:val="Default"/>
        <w:rPr>
          <w:rFonts w:ascii="Calibri" w:hAnsi="Calibri" w:cs="Calibri"/>
          <w:sz w:val="23"/>
          <w:szCs w:val="23"/>
        </w:rPr>
      </w:pPr>
      <w:r>
        <w:rPr>
          <w:rFonts w:ascii="Calibri" w:hAnsi="Calibri" w:cs="Calibri"/>
          <w:b/>
          <w:bCs/>
          <w:sz w:val="23"/>
          <w:szCs w:val="23"/>
        </w:rPr>
        <w:t xml:space="preserve">If Bees, Wasps or Hornets are found in any area the following procedure must be </w:t>
      </w:r>
      <w:proofErr w:type="gramStart"/>
      <w:r>
        <w:rPr>
          <w:rFonts w:ascii="Calibri" w:hAnsi="Calibri" w:cs="Calibri"/>
          <w:b/>
          <w:bCs/>
          <w:sz w:val="23"/>
          <w:szCs w:val="23"/>
        </w:rPr>
        <w:t xml:space="preserve">observed </w:t>
      </w:r>
      <w:r w:rsidR="00ED012D">
        <w:rPr>
          <w:rFonts w:ascii="Calibri" w:hAnsi="Calibri" w:cs="Calibri"/>
          <w:b/>
          <w:bCs/>
          <w:sz w:val="23"/>
          <w:szCs w:val="23"/>
        </w:rPr>
        <w:t>:</w:t>
      </w:r>
      <w:proofErr w:type="gramEnd"/>
    </w:p>
    <w:p w14:paraId="09F073B0" w14:textId="77777777" w:rsidR="00D261D7" w:rsidRDefault="00D261D7" w:rsidP="00D261D7">
      <w:pPr>
        <w:pStyle w:val="Default"/>
        <w:rPr>
          <w:rFonts w:ascii="Calibri" w:hAnsi="Calibri" w:cs="Calibri"/>
          <w:sz w:val="23"/>
          <w:szCs w:val="23"/>
        </w:rPr>
      </w:pPr>
      <w:r>
        <w:rPr>
          <w:rFonts w:ascii="Calibri" w:hAnsi="Calibri" w:cs="Calibri"/>
          <w:b/>
          <w:bCs/>
          <w:sz w:val="23"/>
          <w:szCs w:val="23"/>
        </w:rPr>
        <w:t xml:space="preserve">DO NOT ATTEMPT TO MOVE THE NEST YOURSELF </w:t>
      </w:r>
    </w:p>
    <w:p w14:paraId="6892ECD8" w14:textId="5C1D0455" w:rsidR="00D261D7" w:rsidRDefault="00D261D7" w:rsidP="00D261D7">
      <w:pPr>
        <w:pStyle w:val="Default"/>
        <w:rPr>
          <w:rFonts w:ascii="Calibri" w:hAnsi="Calibri" w:cs="Calibri"/>
          <w:sz w:val="23"/>
          <w:szCs w:val="23"/>
        </w:rPr>
      </w:pPr>
      <w:r>
        <w:rPr>
          <w:rFonts w:ascii="Calibri" w:hAnsi="Calibri" w:cs="Calibri"/>
          <w:sz w:val="23"/>
          <w:szCs w:val="23"/>
        </w:rPr>
        <w:t xml:space="preserve">1) </w:t>
      </w:r>
      <w:r w:rsidR="00ED012D">
        <w:rPr>
          <w:rFonts w:ascii="Calibri" w:hAnsi="Calibri" w:cs="Calibri"/>
          <w:sz w:val="23"/>
          <w:szCs w:val="23"/>
        </w:rPr>
        <w:t>Quarantine</w:t>
      </w:r>
      <w:r>
        <w:rPr>
          <w:rFonts w:ascii="Calibri" w:hAnsi="Calibri" w:cs="Calibri"/>
          <w:sz w:val="23"/>
          <w:szCs w:val="23"/>
        </w:rPr>
        <w:t xml:space="preserve"> the area</w:t>
      </w:r>
      <w:r w:rsidR="00ED012D">
        <w:rPr>
          <w:rFonts w:ascii="Calibri" w:hAnsi="Calibri" w:cs="Calibri"/>
          <w:sz w:val="23"/>
          <w:szCs w:val="23"/>
        </w:rPr>
        <w:t>.</w:t>
      </w:r>
    </w:p>
    <w:p w14:paraId="6795065D" w14:textId="393EAD79" w:rsidR="00D261D7" w:rsidRDefault="00D261D7" w:rsidP="00D261D7">
      <w:pPr>
        <w:pStyle w:val="Default"/>
        <w:rPr>
          <w:rFonts w:ascii="Calibri" w:hAnsi="Calibri" w:cs="Calibri"/>
          <w:sz w:val="23"/>
          <w:szCs w:val="23"/>
        </w:rPr>
      </w:pPr>
      <w:r>
        <w:rPr>
          <w:rFonts w:ascii="Calibri" w:hAnsi="Calibri" w:cs="Calibri"/>
          <w:sz w:val="23"/>
          <w:szCs w:val="23"/>
        </w:rPr>
        <w:t xml:space="preserve">2) </w:t>
      </w:r>
      <w:r w:rsidR="00ED012D">
        <w:rPr>
          <w:rFonts w:ascii="Calibri" w:hAnsi="Calibri" w:cs="Calibri"/>
          <w:sz w:val="23"/>
          <w:szCs w:val="23"/>
        </w:rPr>
        <w:t>Contact the Portreath Improvements Committee building chairperson.</w:t>
      </w:r>
    </w:p>
    <w:p w14:paraId="3491BEB1" w14:textId="3A4BB5A2" w:rsidR="00ED012D" w:rsidRDefault="00ED012D" w:rsidP="00D261D7">
      <w:pPr>
        <w:pStyle w:val="Default"/>
        <w:rPr>
          <w:rFonts w:ascii="Calibri" w:hAnsi="Calibri" w:cs="Calibri"/>
          <w:sz w:val="23"/>
          <w:szCs w:val="23"/>
        </w:rPr>
      </w:pPr>
      <w:r>
        <w:rPr>
          <w:rFonts w:ascii="Calibri" w:hAnsi="Calibri" w:cs="Calibri"/>
          <w:sz w:val="23"/>
          <w:szCs w:val="23"/>
        </w:rPr>
        <w:t xml:space="preserve">3) Assess the risk to children and staff and if deemed appropriate move from the building to the church hall and contact parents to pick children up. </w:t>
      </w:r>
    </w:p>
    <w:p w14:paraId="5B220D34" w14:textId="63FCB884" w:rsidR="00D261D7" w:rsidRDefault="00D261D7" w:rsidP="00D261D7">
      <w:pPr>
        <w:pStyle w:val="Default"/>
        <w:rPr>
          <w:rFonts w:ascii="Calibri" w:hAnsi="Calibri" w:cs="Calibri"/>
          <w:sz w:val="23"/>
          <w:szCs w:val="23"/>
        </w:rPr>
      </w:pPr>
      <w:r>
        <w:rPr>
          <w:rFonts w:ascii="Calibri" w:hAnsi="Calibri" w:cs="Calibri"/>
          <w:sz w:val="23"/>
          <w:szCs w:val="23"/>
        </w:rPr>
        <w:t xml:space="preserve">3) </w:t>
      </w:r>
      <w:r w:rsidR="00ED012D">
        <w:rPr>
          <w:rFonts w:ascii="Calibri" w:hAnsi="Calibri" w:cs="Calibri"/>
          <w:sz w:val="23"/>
          <w:szCs w:val="23"/>
        </w:rPr>
        <w:t>E</w:t>
      </w:r>
      <w:r>
        <w:rPr>
          <w:rFonts w:ascii="Calibri" w:hAnsi="Calibri" w:cs="Calibri"/>
          <w:sz w:val="23"/>
          <w:szCs w:val="23"/>
        </w:rPr>
        <w:t xml:space="preserve">nsure that the surrounding areas are </w:t>
      </w:r>
      <w:r w:rsidR="00ED012D">
        <w:rPr>
          <w:rFonts w:ascii="Calibri" w:hAnsi="Calibri" w:cs="Calibri"/>
          <w:sz w:val="23"/>
          <w:szCs w:val="23"/>
        </w:rPr>
        <w:t>thoroughly</w:t>
      </w:r>
      <w:r>
        <w:rPr>
          <w:rFonts w:ascii="Calibri" w:hAnsi="Calibri" w:cs="Calibri"/>
          <w:sz w:val="23"/>
          <w:szCs w:val="23"/>
        </w:rPr>
        <w:t xml:space="preserve"> cleaned and disinfected</w:t>
      </w:r>
      <w:r w:rsidR="00ED012D">
        <w:rPr>
          <w:rFonts w:ascii="Calibri" w:hAnsi="Calibri" w:cs="Calibri"/>
          <w:sz w:val="23"/>
          <w:szCs w:val="23"/>
        </w:rPr>
        <w:t>.</w:t>
      </w:r>
    </w:p>
    <w:p w14:paraId="4461618D" w14:textId="2579B2B7" w:rsidR="00D261D7" w:rsidRDefault="00D261D7" w:rsidP="00D261D7">
      <w:pPr>
        <w:pStyle w:val="Default"/>
        <w:rPr>
          <w:rFonts w:ascii="Calibri" w:hAnsi="Calibri" w:cs="Calibri"/>
          <w:sz w:val="23"/>
          <w:szCs w:val="23"/>
        </w:rPr>
      </w:pPr>
      <w:r>
        <w:rPr>
          <w:rFonts w:ascii="Calibri" w:hAnsi="Calibri" w:cs="Calibri"/>
          <w:sz w:val="23"/>
          <w:szCs w:val="23"/>
        </w:rPr>
        <w:t xml:space="preserve">4) </w:t>
      </w:r>
      <w:r w:rsidR="00ED012D">
        <w:rPr>
          <w:rFonts w:ascii="Calibri" w:hAnsi="Calibri" w:cs="Calibri"/>
          <w:sz w:val="23"/>
          <w:szCs w:val="23"/>
        </w:rPr>
        <w:t>O</w:t>
      </w:r>
      <w:r>
        <w:rPr>
          <w:rFonts w:ascii="Calibri" w:hAnsi="Calibri" w:cs="Calibri"/>
          <w:sz w:val="23"/>
          <w:szCs w:val="23"/>
        </w:rPr>
        <w:t>nce pest has been eradicated deep clean the area</w:t>
      </w:r>
      <w:r w:rsidR="00ED012D">
        <w:rPr>
          <w:rFonts w:ascii="Calibri" w:hAnsi="Calibri" w:cs="Calibri"/>
          <w:sz w:val="23"/>
          <w:szCs w:val="23"/>
        </w:rPr>
        <w:t>.</w:t>
      </w:r>
    </w:p>
    <w:p w14:paraId="48C9E1B5" w14:textId="77777777" w:rsidR="00ED012D" w:rsidRDefault="00ED012D" w:rsidP="00D261D7">
      <w:pPr>
        <w:pStyle w:val="Default"/>
        <w:rPr>
          <w:rFonts w:ascii="Calibri" w:hAnsi="Calibri" w:cs="Calibri"/>
          <w:sz w:val="23"/>
          <w:szCs w:val="23"/>
        </w:rPr>
      </w:pPr>
    </w:p>
    <w:p w14:paraId="66E83A02" w14:textId="77777777" w:rsidR="00D261D7" w:rsidRDefault="00D261D7" w:rsidP="00D261D7">
      <w:pPr>
        <w:pStyle w:val="Default"/>
        <w:rPr>
          <w:sz w:val="23"/>
          <w:szCs w:val="23"/>
        </w:rPr>
      </w:pPr>
      <w:r>
        <w:rPr>
          <w:rFonts w:ascii="Calibri" w:hAnsi="Calibri" w:cs="Calibri"/>
          <w:b/>
          <w:bCs/>
          <w:sz w:val="23"/>
          <w:szCs w:val="23"/>
        </w:rPr>
        <w:t xml:space="preserve">Bird Mites </w:t>
      </w:r>
    </w:p>
    <w:p w14:paraId="76064C1E" w14:textId="1884684C" w:rsidR="00D261D7" w:rsidRDefault="00D261D7" w:rsidP="00D261D7">
      <w:pPr>
        <w:pStyle w:val="Default"/>
        <w:rPr>
          <w:rFonts w:ascii="Calibri" w:hAnsi="Calibri" w:cs="Calibri"/>
          <w:sz w:val="23"/>
          <w:szCs w:val="23"/>
        </w:rPr>
      </w:pPr>
      <w:r>
        <w:rPr>
          <w:rFonts w:ascii="Calibri" w:hAnsi="Calibri" w:cs="Calibri"/>
          <w:sz w:val="23"/>
          <w:szCs w:val="23"/>
        </w:rPr>
        <w:t>Bird mite infestations in s</w:t>
      </w:r>
      <w:r w:rsidR="00ED012D">
        <w:rPr>
          <w:rFonts w:ascii="Calibri" w:hAnsi="Calibri" w:cs="Calibri"/>
          <w:sz w:val="23"/>
          <w:szCs w:val="23"/>
        </w:rPr>
        <w:t>ettings</w:t>
      </w:r>
      <w:r>
        <w:rPr>
          <w:rFonts w:ascii="Calibri" w:hAnsi="Calibri" w:cs="Calibri"/>
          <w:sz w:val="23"/>
          <w:szCs w:val="23"/>
        </w:rPr>
        <w:t xml:space="preserve"> are rare but late spring to early summer is the most likely time for an infestation to occur as that’s when birds are nesting</w:t>
      </w:r>
      <w:r w:rsidR="006032CD">
        <w:rPr>
          <w:rFonts w:ascii="Calibri" w:hAnsi="Calibri" w:cs="Calibri"/>
          <w:sz w:val="23"/>
          <w:szCs w:val="23"/>
        </w:rPr>
        <w:t>.</w:t>
      </w:r>
      <w:r>
        <w:rPr>
          <w:rFonts w:ascii="Calibri" w:hAnsi="Calibri" w:cs="Calibri"/>
          <w:sz w:val="23"/>
          <w:szCs w:val="23"/>
        </w:rPr>
        <w:t xml:space="preserve"> </w:t>
      </w:r>
      <w:r w:rsidR="006032CD">
        <w:rPr>
          <w:rFonts w:ascii="Calibri" w:hAnsi="Calibri" w:cs="Calibri"/>
          <w:sz w:val="23"/>
          <w:szCs w:val="23"/>
        </w:rPr>
        <w:t>T</w:t>
      </w:r>
      <w:r>
        <w:rPr>
          <w:rFonts w:ascii="Calibri" w:hAnsi="Calibri" w:cs="Calibri"/>
          <w:sz w:val="23"/>
          <w:szCs w:val="23"/>
        </w:rPr>
        <w:t xml:space="preserve">he problem begins with mites from abandoned birds’ nests finding their way into buildings and feeding upon humans once the bird host is no longer a source of food. </w:t>
      </w:r>
    </w:p>
    <w:p w14:paraId="6AA32297" w14:textId="3FB94D01" w:rsidR="00D261D7" w:rsidRDefault="00D261D7" w:rsidP="00D261D7">
      <w:pPr>
        <w:pStyle w:val="Default"/>
        <w:rPr>
          <w:rFonts w:ascii="Calibri" w:hAnsi="Calibri" w:cs="Calibri"/>
          <w:sz w:val="23"/>
          <w:szCs w:val="23"/>
        </w:rPr>
      </w:pPr>
      <w:r>
        <w:rPr>
          <w:rFonts w:ascii="Calibri" w:hAnsi="Calibri" w:cs="Calibri"/>
          <w:sz w:val="23"/>
          <w:szCs w:val="23"/>
        </w:rPr>
        <w:t>The mites are good at surviving in a human environment, by biting people, when the original avian host has gone, though they can’t survive in the long term without a bird host. A mature bird mite is only about 0.5 mm or less, and the immature mite is even smaller</w:t>
      </w:r>
      <w:r>
        <w:rPr>
          <w:rFonts w:ascii="Calibri" w:hAnsi="Calibri" w:cs="Calibri"/>
          <w:b/>
          <w:bCs/>
          <w:sz w:val="23"/>
          <w:szCs w:val="23"/>
        </w:rPr>
        <w:t xml:space="preserve">. </w:t>
      </w:r>
      <w:r>
        <w:rPr>
          <w:rFonts w:ascii="Calibri" w:hAnsi="Calibri" w:cs="Calibri"/>
          <w:sz w:val="23"/>
          <w:szCs w:val="23"/>
        </w:rPr>
        <w:t xml:space="preserve">Bird mites do not </w:t>
      </w:r>
      <w:proofErr w:type="gramStart"/>
      <w:r>
        <w:rPr>
          <w:rFonts w:ascii="Calibri" w:hAnsi="Calibri" w:cs="Calibri"/>
          <w:sz w:val="23"/>
          <w:szCs w:val="23"/>
        </w:rPr>
        <w:t>fly,</w:t>
      </w:r>
      <w:proofErr w:type="gramEnd"/>
      <w:r>
        <w:rPr>
          <w:rFonts w:ascii="Calibri" w:hAnsi="Calibri" w:cs="Calibri"/>
          <w:sz w:val="23"/>
          <w:szCs w:val="23"/>
        </w:rPr>
        <w:t xml:space="preserve"> however they are small and aggressive and when a host is detected, they can float down from the ceiling and other places to land on the individual. If staff and children end up transferring mites from the school to their home, the problems will be compounded. </w:t>
      </w:r>
    </w:p>
    <w:p w14:paraId="42CBF3A8" w14:textId="254F5B22" w:rsidR="006032CD" w:rsidRDefault="006032CD" w:rsidP="00D261D7">
      <w:pPr>
        <w:pStyle w:val="Default"/>
        <w:rPr>
          <w:rFonts w:ascii="Calibri" w:hAnsi="Calibri" w:cs="Calibri"/>
          <w:sz w:val="23"/>
          <w:szCs w:val="23"/>
        </w:rPr>
      </w:pPr>
    </w:p>
    <w:p w14:paraId="7067FECA" w14:textId="57E9520C" w:rsidR="006032CD" w:rsidRDefault="006032CD" w:rsidP="00D261D7">
      <w:pPr>
        <w:pStyle w:val="Default"/>
        <w:rPr>
          <w:rFonts w:ascii="Calibri" w:hAnsi="Calibri" w:cs="Calibri"/>
          <w:sz w:val="23"/>
          <w:szCs w:val="23"/>
        </w:rPr>
      </w:pPr>
      <w:r>
        <w:rPr>
          <w:rFonts w:ascii="Calibri" w:hAnsi="Calibri" w:cs="Calibri"/>
          <w:sz w:val="23"/>
          <w:szCs w:val="23"/>
        </w:rPr>
        <w:t>Symptoms:</w:t>
      </w:r>
    </w:p>
    <w:p w14:paraId="44C92023" w14:textId="7DBF7188" w:rsidR="00D261D7" w:rsidRDefault="00D261D7" w:rsidP="006032CD">
      <w:pPr>
        <w:pStyle w:val="Default"/>
        <w:numPr>
          <w:ilvl w:val="0"/>
          <w:numId w:val="2"/>
        </w:numPr>
        <w:spacing w:after="23"/>
        <w:rPr>
          <w:rFonts w:ascii="Calibri" w:hAnsi="Calibri" w:cs="Calibri"/>
          <w:color w:val="auto"/>
          <w:sz w:val="23"/>
          <w:szCs w:val="23"/>
        </w:rPr>
      </w:pPr>
      <w:r>
        <w:rPr>
          <w:rFonts w:ascii="Calibri" w:hAnsi="Calibri" w:cs="Calibri"/>
          <w:color w:val="auto"/>
          <w:sz w:val="23"/>
          <w:szCs w:val="23"/>
        </w:rPr>
        <w:t xml:space="preserve">Pinprick bites with or without lesions </w:t>
      </w:r>
    </w:p>
    <w:p w14:paraId="72E2B900" w14:textId="055BDE85" w:rsidR="00D261D7" w:rsidRDefault="00D261D7" w:rsidP="006032CD">
      <w:pPr>
        <w:pStyle w:val="Default"/>
        <w:numPr>
          <w:ilvl w:val="0"/>
          <w:numId w:val="2"/>
        </w:numPr>
        <w:spacing w:after="23"/>
        <w:rPr>
          <w:rFonts w:ascii="Calibri" w:hAnsi="Calibri" w:cs="Calibri"/>
          <w:color w:val="auto"/>
          <w:sz w:val="23"/>
          <w:szCs w:val="23"/>
        </w:rPr>
      </w:pPr>
      <w:r>
        <w:rPr>
          <w:rFonts w:ascii="Calibri" w:hAnsi="Calibri" w:cs="Calibri"/>
          <w:color w:val="auto"/>
          <w:sz w:val="23"/>
          <w:szCs w:val="23"/>
        </w:rPr>
        <w:t xml:space="preserve">Frequently intense itching of the skin </w:t>
      </w:r>
    </w:p>
    <w:p w14:paraId="6E098F1C" w14:textId="77777777" w:rsidR="006032CD" w:rsidRDefault="00D261D7" w:rsidP="006032CD">
      <w:pPr>
        <w:pStyle w:val="Default"/>
        <w:numPr>
          <w:ilvl w:val="0"/>
          <w:numId w:val="2"/>
        </w:numPr>
        <w:spacing w:after="23"/>
        <w:rPr>
          <w:rFonts w:ascii="Calibri" w:hAnsi="Calibri" w:cs="Calibri"/>
          <w:color w:val="auto"/>
          <w:sz w:val="23"/>
          <w:szCs w:val="23"/>
        </w:rPr>
      </w:pPr>
      <w:r>
        <w:rPr>
          <w:rFonts w:ascii="Calibri" w:hAnsi="Calibri" w:cs="Calibri"/>
          <w:color w:val="auto"/>
          <w:sz w:val="23"/>
          <w:szCs w:val="23"/>
        </w:rPr>
        <w:t xml:space="preserve">Vague sensation of crawling on the skin </w:t>
      </w:r>
    </w:p>
    <w:p w14:paraId="79B0C5B5" w14:textId="43344E4C" w:rsidR="00D261D7" w:rsidRDefault="00D261D7" w:rsidP="006032CD">
      <w:pPr>
        <w:pStyle w:val="Default"/>
        <w:numPr>
          <w:ilvl w:val="0"/>
          <w:numId w:val="2"/>
        </w:numPr>
        <w:spacing w:after="23"/>
        <w:rPr>
          <w:rFonts w:ascii="Calibri" w:hAnsi="Calibri" w:cs="Calibri"/>
          <w:color w:val="auto"/>
          <w:sz w:val="23"/>
          <w:szCs w:val="23"/>
        </w:rPr>
      </w:pPr>
      <w:r>
        <w:rPr>
          <w:rFonts w:ascii="Calibri" w:hAnsi="Calibri" w:cs="Calibri"/>
          <w:color w:val="auto"/>
          <w:sz w:val="23"/>
          <w:szCs w:val="23"/>
        </w:rPr>
        <w:t xml:space="preserve">Bite marks and lesions that heal very slowly </w:t>
      </w:r>
    </w:p>
    <w:p w14:paraId="0D9DA7AB" w14:textId="77777777" w:rsidR="00D261D7" w:rsidRDefault="00D261D7" w:rsidP="00D261D7">
      <w:pPr>
        <w:pStyle w:val="Default"/>
        <w:rPr>
          <w:rFonts w:ascii="Calibri" w:hAnsi="Calibri" w:cs="Calibri"/>
          <w:color w:val="auto"/>
          <w:sz w:val="23"/>
          <w:szCs w:val="23"/>
        </w:rPr>
      </w:pPr>
    </w:p>
    <w:p w14:paraId="743608C9"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Bird mites can be an extremely difficult problem to eradicate even for commercial pest control companies, as they are an unusual infestation, and a specialist firm with experience in this area may be required. The Local Authority’s Environmental Health Department and the Health and Safety Officer need to be informed and they should be able to recommend an approved specialist company to undertake the eradication. </w:t>
      </w:r>
    </w:p>
    <w:p w14:paraId="57FBF3AA" w14:textId="48AC84B0"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All potential original sources of the infestation need to be checked and cleared, for example removal of abandoned bird nests in the roof space and all entry points for birds should be sealed off to prevent future roosting. However, this in itself may not be enough as the mites can get everywhere, including carpets, clothing, curtains, walls, ceilings, cracks and crevices. </w:t>
      </w:r>
    </w:p>
    <w:p w14:paraId="1D6B2DEE" w14:textId="77777777" w:rsidR="006032CD" w:rsidRDefault="006032CD" w:rsidP="00D261D7">
      <w:pPr>
        <w:pStyle w:val="Default"/>
        <w:rPr>
          <w:rFonts w:ascii="Calibri" w:hAnsi="Calibri" w:cs="Calibri"/>
          <w:color w:val="auto"/>
          <w:sz w:val="23"/>
          <w:szCs w:val="23"/>
        </w:rPr>
      </w:pPr>
    </w:p>
    <w:p w14:paraId="77BFA948" w14:textId="3D1BF693" w:rsidR="00D261D7" w:rsidRDefault="006032CD" w:rsidP="00D261D7">
      <w:pPr>
        <w:pStyle w:val="Default"/>
        <w:rPr>
          <w:rFonts w:ascii="Calibri" w:hAnsi="Calibri" w:cs="Calibri"/>
          <w:color w:val="auto"/>
          <w:sz w:val="23"/>
          <w:szCs w:val="23"/>
        </w:rPr>
      </w:pPr>
      <w:r>
        <w:rPr>
          <w:rFonts w:ascii="Calibri" w:hAnsi="Calibri" w:cs="Calibri"/>
          <w:color w:val="auto"/>
          <w:sz w:val="23"/>
          <w:szCs w:val="23"/>
        </w:rPr>
        <w:t xml:space="preserve">Staff </w:t>
      </w:r>
      <w:r w:rsidR="00D261D7">
        <w:rPr>
          <w:rFonts w:ascii="Calibri" w:hAnsi="Calibri" w:cs="Calibri"/>
          <w:color w:val="auto"/>
          <w:sz w:val="23"/>
          <w:szCs w:val="23"/>
        </w:rPr>
        <w:t>need to consider the potential risk of introducing bird mites to the classroom when using bird nests for d</w:t>
      </w:r>
      <w:r>
        <w:rPr>
          <w:rFonts w:ascii="Calibri" w:hAnsi="Calibri" w:cs="Calibri"/>
          <w:color w:val="auto"/>
          <w:sz w:val="23"/>
          <w:szCs w:val="23"/>
        </w:rPr>
        <w:t>iscussion with the children</w:t>
      </w:r>
      <w:r w:rsidR="00D261D7">
        <w:rPr>
          <w:rFonts w:ascii="Calibri" w:hAnsi="Calibri" w:cs="Calibri"/>
          <w:color w:val="auto"/>
          <w:sz w:val="23"/>
          <w:szCs w:val="23"/>
        </w:rPr>
        <w:t xml:space="preserve">. </w:t>
      </w:r>
    </w:p>
    <w:p w14:paraId="5E4D74BE" w14:textId="77777777" w:rsidR="006032CD" w:rsidRDefault="006032CD" w:rsidP="00D261D7">
      <w:pPr>
        <w:pStyle w:val="Default"/>
        <w:rPr>
          <w:rFonts w:ascii="Calibri" w:hAnsi="Calibri" w:cs="Calibri"/>
          <w:color w:val="auto"/>
          <w:sz w:val="23"/>
          <w:szCs w:val="23"/>
        </w:rPr>
      </w:pPr>
    </w:p>
    <w:p w14:paraId="0ECE17E9" w14:textId="4F9CE978" w:rsidR="00D261D7" w:rsidRDefault="00D261D7" w:rsidP="00D261D7">
      <w:pPr>
        <w:pStyle w:val="Default"/>
        <w:rPr>
          <w:rFonts w:ascii="Calibri" w:hAnsi="Calibri" w:cs="Calibri"/>
          <w:color w:val="auto"/>
          <w:sz w:val="23"/>
          <w:szCs w:val="23"/>
        </w:rPr>
      </w:pPr>
      <w:r>
        <w:rPr>
          <w:rFonts w:ascii="Calibri" w:hAnsi="Calibri" w:cs="Calibri"/>
          <w:b/>
          <w:bCs/>
          <w:color w:val="auto"/>
          <w:sz w:val="23"/>
          <w:szCs w:val="23"/>
        </w:rPr>
        <w:t>If Bird Mites are found in any area the following procedure must be observed</w:t>
      </w:r>
      <w:r w:rsidR="006032CD">
        <w:rPr>
          <w:rFonts w:ascii="Calibri" w:hAnsi="Calibri" w:cs="Calibri"/>
          <w:b/>
          <w:bCs/>
          <w:color w:val="auto"/>
          <w:sz w:val="23"/>
          <w:szCs w:val="23"/>
        </w:rPr>
        <w:t>:</w:t>
      </w:r>
    </w:p>
    <w:p w14:paraId="1377F6BA" w14:textId="51B57856"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1) Quarantine the area</w:t>
      </w:r>
      <w:r w:rsidR="006032CD">
        <w:rPr>
          <w:rFonts w:ascii="Calibri" w:hAnsi="Calibri" w:cs="Calibri"/>
          <w:color w:val="auto"/>
          <w:sz w:val="23"/>
          <w:szCs w:val="23"/>
        </w:rPr>
        <w:t>.</w:t>
      </w:r>
      <w:r>
        <w:rPr>
          <w:rFonts w:ascii="Calibri" w:hAnsi="Calibri" w:cs="Calibri"/>
          <w:color w:val="auto"/>
          <w:sz w:val="23"/>
          <w:szCs w:val="23"/>
        </w:rPr>
        <w:t xml:space="preserve"> </w:t>
      </w:r>
    </w:p>
    <w:p w14:paraId="7C40F012" w14:textId="40A574F1"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2) Contact </w:t>
      </w:r>
      <w:r w:rsidR="006032CD">
        <w:rPr>
          <w:rFonts w:ascii="Calibri" w:hAnsi="Calibri" w:cs="Calibri"/>
          <w:color w:val="auto"/>
          <w:sz w:val="23"/>
          <w:szCs w:val="23"/>
        </w:rPr>
        <w:t xml:space="preserve">Portreath Improvements Committee </w:t>
      </w:r>
      <w:proofErr w:type="gramStart"/>
      <w:r w:rsidR="006032CD">
        <w:rPr>
          <w:rFonts w:ascii="Calibri" w:hAnsi="Calibri" w:cs="Calibri"/>
          <w:color w:val="auto"/>
          <w:sz w:val="23"/>
          <w:szCs w:val="23"/>
        </w:rPr>
        <w:t>buildings</w:t>
      </w:r>
      <w:proofErr w:type="gramEnd"/>
      <w:r w:rsidR="006032CD">
        <w:rPr>
          <w:rFonts w:ascii="Calibri" w:hAnsi="Calibri" w:cs="Calibri"/>
          <w:color w:val="auto"/>
          <w:sz w:val="23"/>
          <w:szCs w:val="23"/>
        </w:rPr>
        <w:t xml:space="preserve"> Chairperson.</w:t>
      </w:r>
    </w:p>
    <w:p w14:paraId="6246CCB6" w14:textId="4DB63D28"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lastRenderedPageBreak/>
        <w:t>3) Ensure that the Local Health and safety officer is contac</w:t>
      </w:r>
      <w:r w:rsidR="006032CD">
        <w:rPr>
          <w:rFonts w:ascii="Calibri" w:hAnsi="Calibri" w:cs="Calibri"/>
          <w:color w:val="auto"/>
          <w:sz w:val="23"/>
          <w:szCs w:val="23"/>
        </w:rPr>
        <w:t xml:space="preserve">ted. </w:t>
      </w:r>
    </w:p>
    <w:p w14:paraId="51284ACB" w14:textId="65F6AE52"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3) Bear in mind, if the infestation is great, the s</w:t>
      </w:r>
      <w:r w:rsidR="006032CD">
        <w:rPr>
          <w:rFonts w:ascii="Calibri" w:hAnsi="Calibri" w:cs="Calibri"/>
          <w:color w:val="auto"/>
          <w:sz w:val="23"/>
          <w:szCs w:val="23"/>
        </w:rPr>
        <w:t>etting</w:t>
      </w:r>
      <w:r>
        <w:rPr>
          <w:rFonts w:ascii="Calibri" w:hAnsi="Calibri" w:cs="Calibri"/>
          <w:color w:val="auto"/>
          <w:sz w:val="23"/>
          <w:szCs w:val="23"/>
        </w:rPr>
        <w:t xml:space="preserve"> may need to be fully closed in order to allow for full fumigation</w:t>
      </w:r>
      <w:r w:rsidR="006032CD">
        <w:rPr>
          <w:rFonts w:ascii="Calibri" w:hAnsi="Calibri" w:cs="Calibri"/>
          <w:color w:val="auto"/>
          <w:sz w:val="23"/>
          <w:szCs w:val="23"/>
        </w:rPr>
        <w:t>.</w:t>
      </w:r>
    </w:p>
    <w:p w14:paraId="11CA1E13" w14:textId="4C48CA66"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Further information at www.birdmites.org. </w:t>
      </w:r>
    </w:p>
    <w:p w14:paraId="1F899A7A" w14:textId="77777777" w:rsidR="006032CD" w:rsidRDefault="006032CD" w:rsidP="00D261D7">
      <w:pPr>
        <w:pStyle w:val="Default"/>
        <w:rPr>
          <w:rFonts w:ascii="Calibri" w:hAnsi="Calibri" w:cs="Calibri"/>
          <w:color w:val="auto"/>
          <w:sz w:val="23"/>
          <w:szCs w:val="23"/>
        </w:rPr>
      </w:pPr>
    </w:p>
    <w:p w14:paraId="11F06797" w14:textId="77777777" w:rsidR="00D261D7" w:rsidRDefault="00D261D7" w:rsidP="00D261D7">
      <w:pPr>
        <w:pStyle w:val="Default"/>
        <w:rPr>
          <w:color w:val="auto"/>
          <w:sz w:val="23"/>
          <w:szCs w:val="23"/>
        </w:rPr>
      </w:pPr>
      <w:r>
        <w:rPr>
          <w:rFonts w:ascii="Calibri" w:hAnsi="Calibri" w:cs="Calibri"/>
          <w:b/>
          <w:bCs/>
          <w:color w:val="auto"/>
          <w:sz w:val="23"/>
          <w:szCs w:val="23"/>
        </w:rPr>
        <w:t xml:space="preserve">Cockroaches </w:t>
      </w:r>
    </w:p>
    <w:p w14:paraId="4EC2D788"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There are two types of </w:t>
      </w:r>
      <w:proofErr w:type="gramStart"/>
      <w:r>
        <w:rPr>
          <w:rFonts w:ascii="Calibri" w:hAnsi="Calibri" w:cs="Calibri"/>
          <w:color w:val="auto"/>
          <w:sz w:val="23"/>
          <w:szCs w:val="23"/>
        </w:rPr>
        <w:t>cockroach</w:t>
      </w:r>
      <w:proofErr w:type="gramEnd"/>
      <w:r>
        <w:rPr>
          <w:rFonts w:ascii="Calibri" w:hAnsi="Calibri" w:cs="Calibri"/>
          <w:color w:val="auto"/>
          <w:sz w:val="23"/>
          <w:szCs w:val="23"/>
        </w:rPr>
        <w:t xml:space="preserve"> found in the UK; the Oriental cockroach and the German cockroach. </w:t>
      </w:r>
    </w:p>
    <w:p w14:paraId="23D367C8"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Cockroaches will feed on almost anything from food to faecal matter. They are commonly found in kitchens and heating systems. They prefer warm moist conditions and they reproduce rapidly; a German cockroach can produce up to 240 eggs per month. </w:t>
      </w:r>
    </w:p>
    <w:p w14:paraId="0041224D" w14:textId="7DD88F4B"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They can spread bacteria and usually indicate that food </w:t>
      </w:r>
      <w:r w:rsidR="006032CD">
        <w:rPr>
          <w:rFonts w:ascii="Calibri" w:hAnsi="Calibri" w:cs="Calibri"/>
          <w:color w:val="auto"/>
          <w:sz w:val="23"/>
          <w:szCs w:val="23"/>
        </w:rPr>
        <w:t>preparation</w:t>
      </w:r>
      <w:r>
        <w:rPr>
          <w:rFonts w:ascii="Calibri" w:hAnsi="Calibri" w:cs="Calibri"/>
          <w:color w:val="auto"/>
          <w:sz w:val="23"/>
          <w:szCs w:val="23"/>
        </w:rPr>
        <w:t xml:space="preserve"> areas are not clean. Germs can be spread from the body of a cockroach or from their droppings. They can carry </w:t>
      </w:r>
      <w:r w:rsidR="006032CD">
        <w:rPr>
          <w:rFonts w:ascii="Calibri" w:hAnsi="Calibri" w:cs="Calibri"/>
          <w:color w:val="auto"/>
          <w:sz w:val="23"/>
          <w:szCs w:val="23"/>
        </w:rPr>
        <w:t>dysentery</w:t>
      </w:r>
      <w:r>
        <w:rPr>
          <w:rFonts w:ascii="Calibri" w:hAnsi="Calibri" w:cs="Calibri"/>
          <w:color w:val="auto"/>
          <w:sz w:val="23"/>
          <w:szCs w:val="23"/>
        </w:rPr>
        <w:t xml:space="preserve">, gastro-enteritis, typhoid and food </w:t>
      </w:r>
      <w:r w:rsidR="006032CD">
        <w:rPr>
          <w:rFonts w:ascii="Calibri" w:hAnsi="Calibri" w:cs="Calibri"/>
          <w:color w:val="auto"/>
          <w:sz w:val="23"/>
          <w:szCs w:val="23"/>
        </w:rPr>
        <w:t>poisoning</w:t>
      </w:r>
      <w:r>
        <w:rPr>
          <w:rFonts w:ascii="Calibri" w:hAnsi="Calibri" w:cs="Calibri"/>
          <w:color w:val="auto"/>
          <w:sz w:val="23"/>
          <w:szCs w:val="23"/>
        </w:rPr>
        <w:t xml:space="preserve"> organisms. Contamination occurs when the cockroaches come into contact with foodstuffs. </w:t>
      </w:r>
    </w:p>
    <w:p w14:paraId="77FE2069" w14:textId="77777777" w:rsidR="006032CD" w:rsidRDefault="006032CD" w:rsidP="00D261D7">
      <w:pPr>
        <w:pStyle w:val="Default"/>
        <w:rPr>
          <w:rFonts w:ascii="Calibri" w:hAnsi="Calibri" w:cs="Calibri"/>
          <w:color w:val="auto"/>
          <w:sz w:val="23"/>
          <w:szCs w:val="23"/>
        </w:rPr>
      </w:pPr>
    </w:p>
    <w:p w14:paraId="5DCD91C1" w14:textId="6B2E5933" w:rsidR="00D261D7" w:rsidRDefault="00D261D7" w:rsidP="00D261D7">
      <w:pPr>
        <w:pStyle w:val="Default"/>
        <w:rPr>
          <w:color w:val="auto"/>
          <w:sz w:val="23"/>
          <w:szCs w:val="23"/>
        </w:rPr>
      </w:pPr>
      <w:r>
        <w:rPr>
          <w:rFonts w:ascii="Calibri" w:hAnsi="Calibri" w:cs="Calibri"/>
          <w:b/>
          <w:bCs/>
          <w:color w:val="auto"/>
          <w:sz w:val="23"/>
          <w:szCs w:val="23"/>
        </w:rPr>
        <w:t>If Cockroaches are found in any area the following procedure must be observed</w:t>
      </w:r>
      <w:r w:rsidR="006032CD">
        <w:rPr>
          <w:rFonts w:ascii="Calibri" w:hAnsi="Calibri" w:cs="Calibri"/>
          <w:b/>
          <w:bCs/>
          <w:color w:val="auto"/>
          <w:sz w:val="23"/>
          <w:szCs w:val="23"/>
        </w:rPr>
        <w:t>:</w:t>
      </w:r>
      <w:r>
        <w:rPr>
          <w:rFonts w:ascii="Calibri" w:hAnsi="Calibri" w:cs="Calibri"/>
          <w:b/>
          <w:bCs/>
          <w:color w:val="auto"/>
          <w:sz w:val="23"/>
          <w:szCs w:val="23"/>
        </w:rPr>
        <w:t xml:space="preserve"> </w:t>
      </w:r>
    </w:p>
    <w:p w14:paraId="325D7248" w14:textId="5A46B35D"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1) </w:t>
      </w:r>
      <w:r w:rsidR="006032CD">
        <w:rPr>
          <w:rFonts w:ascii="Calibri" w:hAnsi="Calibri" w:cs="Calibri"/>
          <w:color w:val="auto"/>
          <w:sz w:val="23"/>
          <w:szCs w:val="23"/>
        </w:rPr>
        <w:t>Quarantine</w:t>
      </w:r>
      <w:r>
        <w:rPr>
          <w:rFonts w:ascii="Calibri" w:hAnsi="Calibri" w:cs="Calibri"/>
          <w:color w:val="auto"/>
          <w:sz w:val="23"/>
          <w:szCs w:val="23"/>
        </w:rPr>
        <w:t xml:space="preserve"> the area</w:t>
      </w:r>
      <w:r w:rsidR="006032CD">
        <w:rPr>
          <w:rFonts w:ascii="Calibri" w:hAnsi="Calibri" w:cs="Calibri"/>
          <w:color w:val="auto"/>
          <w:sz w:val="23"/>
          <w:szCs w:val="23"/>
        </w:rPr>
        <w:t>.</w:t>
      </w:r>
    </w:p>
    <w:p w14:paraId="45F5FBDD" w14:textId="2ECCC896"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2) </w:t>
      </w:r>
      <w:r w:rsidR="006032CD">
        <w:rPr>
          <w:rFonts w:ascii="Calibri" w:hAnsi="Calibri" w:cs="Calibri"/>
          <w:sz w:val="23"/>
          <w:szCs w:val="23"/>
        </w:rPr>
        <w:t>Contact the Portreath Improvements Committee building chairperson and await instructions from them.</w:t>
      </w:r>
      <w:r>
        <w:rPr>
          <w:rFonts w:ascii="Calibri" w:hAnsi="Calibri" w:cs="Calibri"/>
          <w:color w:val="auto"/>
          <w:sz w:val="23"/>
          <w:szCs w:val="23"/>
        </w:rPr>
        <w:t xml:space="preserve"> </w:t>
      </w:r>
    </w:p>
    <w:p w14:paraId="08CC209C" w14:textId="2A1B257D"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3) Ensure any contaminated food stuffs are </w:t>
      </w:r>
      <w:r w:rsidR="006032CD">
        <w:rPr>
          <w:rFonts w:ascii="Calibri" w:hAnsi="Calibri" w:cs="Calibri"/>
          <w:color w:val="auto"/>
          <w:sz w:val="23"/>
          <w:szCs w:val="23"/>
        </w:rPr>
        <w:t>professionally</w:t>
      </w:r>
      <w:r>
        <w:rPr>
          <w:rFonts w:ascii="Calibri" w:hAnsi="Calibri" w:cs="Calibri"/>
          <w:color w:val="auto"/>
          <w:sz w:val="23"/>
          <w:szCs w:val="23"/>
        </w:rPr>
        <w:t xml:space="preserve"> disposed of</w:t>
      </w:r>
      <w:r w:rsidR="006032CD">
        <w:rPr>
          <w:rFonts w:ascii="Calibri" w:hAnsi="Calibri" w:cs="Calibri"/>
          <w:color w:val="auto"/>
          <w:sz w:val="23"/>
          <w:szCs w:val="23"/>
        </w:rPr>
        <w:t>.</w:t>
      </w:r>
    </w:p>
    <w:p w14:paraId="1A0BB38D" w14:textId="76E7EA84"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4) </w:t>
      </w:r>
      <w:r w:rsidR="006032CD">
        <w:rPr>
          <w:rFonts w:ascii="Calibri" w:hAnsi="Calibri" w:cs="Calibri"/>
          <w:color w:val="auto"/>
          <w:sz w:val="23"/>
          <w:szCs w:val="23"/>
        </w:rPr>
        <w:t>E</w:t>
      </w:r>
      <w:r>
        <w:rPr>
          <w:rFonts w:ascii="Calibri" w:hAnsi="Calibri" w:cs="Calibri"/>
          <w:color w:val="auto"/>
          <w:sz w:val="23"/>
          <w:szCs w:val="23"/>
        </w:rPr>
        <w:t>nsure that the surrounding areas are thoroughly cleaned and disinfected</w:t>
      </w:r>
      <w:r w:rsidR="006032CD">
        <w:rPr>
          <w:rFonts w:ascii="Calibri" w:hAnsi="Calibri" w:cs="Calibri"/>
          <w:color w:val="auto"/>
          <w:sz w:val="23"/>
          <w:szCs w:val="23"/>
        </w:rPr>
        <w:t>.</w:t>
      </w:r>
    </w:p>
    <w:p w14:paraId="6FD1094F" w14:textId="77777777" w:rsidR="006032CD" w:rsidRDefault="00D261D7" w:rsidP="006032CD">
      <w:pPr>
        <w:pStyle w:val="Default"/>
        <w:rPr>
          <w:rFonts w:ascii="Calibri" w:hAnsi="Calibri" w:cs="Calibri"/>
          <w:color w:val="auto"/>
          <w:sz w:val="23"/>
          <w:szCs w:val="23"/>
        </w:rPr>
      </w:pPr>
      <w:r>
        <w:rPr>
          <w:rFonts w:ascii="Calibri" w:hAnsi="Calibri" w:cs="Calibri"/>
          <w:color w:val="auto"/>
          <w:sz w:val="23"/>
          <w:szCs w:val="23"/>
        </w:rPr>
        <w:t xml:space="preserve">5) </w:t>
      </w:r>
      <w:r w:rsidR="006032CD">
        <w:rPr>
          <w:rFonts w:ascii="Calibri" w:hAnsi="Calibri" w:cs="Calibri"/>
          <w:color w:val="auto"/>
          <w:sz w:val="23"/>
          <w:szCs w:val="23"/>
        </w:rPr>
        <w:t>O</w:t>
      </w:r>
      <w:r>
        <w:rPr>
          <w:rFonts w:ascii="Calibri" w:hAnsi="Calibri" w:cs="Calibri"/>
          <w:color w:val="auto"/>
          <w:sz w:val="23"/>
          <w:szCs w:val="23"/>
        </w:rPr>
        <w:t>nce pest has been eradicated</w:t>
      </w:r>
      <w:r w:rsidR="006032CD">
        <w:rPr>
          <w:rFonts w:ascii="Calibri" w:hAnsi="Calibri" w:cs="Calibri"/>
          <w:color w:val="auto"/>
          <w:sz w:val="23"/>
          <w:szCs w:val="23"/>
        </w:rPr>
        <w:t>,</w:t>
      </w:r>
      <w:r>
        <w:rPr>
          <w:rFonts w:ascii="Calibri" w:hAnsi="Calibri" w:cs="Calibri"/>
          <w:color w:val="auto"/>
          <w:sz w:val="23"/>
          <w:szCs w:val="23"/>
        </w:rPr>
        <w:t xml:space="preserve"> deep clean the area</w:t>
      </w:r>
      <w:r w:rsidR="006032CD">
        <w:rPr>
          <w:rFonts w:ascii="Calibri" w:hAnsi="Calibri" w:cs="Calibri"/>
          <w:color w:val="auto"/>
          <w:sz w:val="23"/>
          <w:szCs w:val="23"/>
        </w:rPr>
        <w:t>.</w:t>
      </w:r>
      <w:r>
        <w:rPr>
          <w:rFonts w:ascii="Calibri" w:hAnsi="Calibri" w:cs="Calibri"/>
          <w:color w:val="auto"/>
          <w:sz w:val="23"/>
          <w:szCs w:val="23"/>
        </w:rPr>
        <w:t xml:space="preserve"> </w:t>
      </w:r>
    </w:p>
    <w:p w14:paraId="7853E386" w14:textId="77777777" w:rsidR="006032CD" w:rsidRDefault="006032CD" w:rsidP="006032CD">
      <w:pPr>
        <w:pStyle w:val="Default"/>
        <w:rPr>
          <w:rFonts w:ascii="Calibri" w:hAnsi="Calibri" w:cs="Calibri"/>
          <w:b/>
          <w:bCs/>
          <w:color w:val="auto"/>
          <w:sz w:val="23"/>
          <w:szCs w:val="23"/>
        </w:rPr>
      </w:pPr>
    </w:p>
    <w:p w14:paraId="0DD65B4B" w14:textId="77777777" w:rsidR="00D261D7" w:rsidRDefault="00D261D7" w:rsidP="00D261D7">
      <w:pPr>
        <w:pStyle w:val="Default"/>
        <w:rPr>
          <w:color w:val="auto"/>
          <w:sz w:val="23"/>
          <w:szCs w:val="23"/>
        </w:rPr>
      </w:pPr>
      <w:r>
        <w:rPr>
          <w:rFonts w:ascii="Calibri" w:hAnsi="Calibri" w:cs="Calibri"/>
          <w:b/>
          <w:bCs/>
          <w:color w:val="auto"/>
          <w:sz w:val="23"/>
          <w:szCs w:val="23"/>
        </w:rPr>
        <w:t xml:space="preserve">Mice </w:t>
      </w:r>
    </w:p>
    <w:p w14:paraId="737909E9"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“House” mice are considered amongst the most troublesome and economically damaging rodents in the UK. They nest in the ground or in any protected location in nests constructed of shredded fibrous material such as paper. The female produces 5 to 10 litters per year, averaging five per litter. </w:t>
      </w:r>
    </w:p>
    <w:p w14:paraId="057E1C4B"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Mice contaminate foodstuffs with their urine, droppings and hair and amongst the diseases they may transmit to humans are: </w:t>
      </w:r>
    </w:p>
    <w:p w14:paraId="52102B68" w14:textId="20BF7B8B" w:rsidR="00D261D7" w:rsidRDefault="00D261D7" w:rsidP="006032CD">
      <w:pPr>
        <w:pStyle w:val="Default"/>
        <w:numPr>
          <w:ilvl w:val="0"/>
          <w:numId w:val="3"/>
        </w:numPr>
        <w:spacing w:after="34"/>
        <w:rPr>
          <w:rFonts w:ascii="Calibri" w:hAnsi="Calibri" w:cs="Calibri"/>
          <w:color w:val="auto"/>
          <w:sz w:val="23"/>
          <w:szCs w:val="23"/>
        </w:rPr>
      </w:pPr>
      <w:r>
        <w:rPr>
          <w:rFonts w:ascii="Calibri" w:hAnsi="Calibri" w:cs="Calibri"/>
          <w:color w:val="auto"/>
          <w:sz w:val="23"/>
          <w:szCs w:val="23"/>
        </w:rPr>
        <w:t xml:space="preserve">salmonellosis (food poisoning) </w:t>
      </w:r>
    </w:p>
    <w:p w14:paraId="515E1D88" w14:textId="0E67E025" w:rsidR="00D261D7" w:rsidRDefault="006032CD" w:rsidP="006032CD">
      <w:pPr>
        <w:pStyle w:val="Default"/>
        <w:numPr>
          <w:ilvl w:val="0"/>
          <w:numId w:val="3"/>
        </w:numPr>
        <w:spacing w:after="34"/>
        <w:rPr>
          <w:rFonts w:ascii="Calibri" w:hAnsi="Calibri" w:cs="Calibri"/>
          <w:color w:val="auto"/>
          <w:sz w:val="23"/>
          <w:szCs w:val="23"/>
        </w:rPr>
      </w:pPr>
      <w:r>
        <w:rPr>
          <w:rFonts w:ascii="Calibri" w:hAnsi="Calibri" w:cs="Calibri"/>
          <w:color w:val="auto"/>
          <w:sz w:val="23"/>
          <w:szCs w:val="23"/>
        </w:rPr>
        <w:t>rickettsia pox</w:t>
      </w:r>
      <w:r w:rsidR="00D261D7">
        <w:rPr>
          <w:rFonts w:ascii="Calibri" w:hAnsi="Calibri" w:cs="Calibri"/>
          <w:color w:val="auto"/>
          <w:sz w:val="23"/>
          <w:szCs w:val="23"/>
        </w:rPr>
        <w:t xml:space="preserve"> </w:t>
      </w:r>
    </w:p>
    <w:p w14:paraId="229FC1B3" w14:textId="3C9E4DBB" w:rsidR="00D261D7" w:rsidRDefault="006032CD" w:rsidP="006032CD">
      <w:pPr>
        <w:pStyle w:val="Default"/>
        <w:numPr>
          <w:ilvl w:val="0"/>
          <w:numId w:val="3"/>
        </w:numPr>
        <w:rPr>
          <w:rFonts w:ascii="Calibri" w:hAnsi="Calibri" w:cs="Calibri"/>
          <w:color w:val="auto"/>
          <w:sz w:val="23"/>
          <w:szCs w:val="23"/>
        </w:rPr>
      </w:pPr>
      <w:r>
        <w:rPr>
          <w:rFonts w:ascii="Calibri" w:hAnsi="Calibri" w:cs="Calibri"/>
          <w:color w:val="auto"/>
          <w:sz w:val="23"/>
          <w:szCs w:val="23"/>
        </w:rPr>
        <w:t>lymphocytic</w:t>
      </w:r>
      <w:r w:rsidR="00D261D7">
        <w:rPr>
          <w:rFonts w:ascii="Calibri" w:hAnsi="Calibri" w:cs="Calibri"/>
          <w:color w:val="auto"/>
          <w:sz w:val="23"/>
          <w:szCs w:val="23"/>
        </w:rPr>
        <w:t xml:space="preserve"> choriomeningitis </w:t>
      </w:r>
    </w:p>
    <w:p w14:paraId="65D6BAF4" w14:textId="77777777" w:rsidR="00D261D7" w:rsidRDefault="00D261D7" w:rsidP="00D261D7">
      <w:pPr>
        <w:pStyle w:val="Default"/>
        <w:rPr>
          <w:rFonts w:ascii="Calibri" w:hAnsi="Calibri" w:cs="Calibri"/>
          <w:color w:val="auto"/>
          <w:sz w:val="23"/>
          <w:szCs w:val="23"/>
        </w:rPr>
      </w:pPr>
    </w:p>
    <w:p w14:paraId="79CF150E" w14:textId="2018CF69"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Mice also chew cables and wiring and this can cause short-circuiting and increase fire hazard. </w:t>
      </w:r>
    </w:p>
    <w:p w14:paraId="72D9A5C4" w14:textId="77777777" w:rsidR="006032CD" w:rsidRDefault="006032CD" w:rsidP="00D261D7">
      <w:pPr>
        <w:pStyle w:val="Default"/>
        <w:rPr>
          <w:rFonts w:ascii="Calibri" w:hAnsi="Calibri" w:cs="Calibri"/>
          <w:color w:val="auto"/>
          <w:sz w:val="23"/>
          <w:szCs w:val="23"/>
        </w:rPr>
      </w:pPr>
    </w:p>
    <w:p w14:paraId="1867A1F0" w14:textId="22B93A01" w:rsidR="00D261D7" w:rsidRDefault="00D261D7" w:rsidP="00D261D7">
      <w:pPr>
        <w:pStyle w:val="Default"/>
        <w:rPr>
          <w:rFonts w:ascii="Calibri" w:hAnsi="Calibri" w:cs="Calibri"/>
          <w:color w:val="auto"/>
          <w:sz w:val="23"/>
          <w:szCs w:val="23"/>
        </w:rPr>
      </w:pPr>
      <w:r>
        <w:rPr>
          <w:rFonts w:ascii="Calibri" w:hAnsi="Calibri" w:cs="Calibri"/>
          <w:b/>
          <w:bCs/>
          <w:color w:val="auto"/>
          <w:sz w:val="23"/>
          <w:szCs w:val="23"/>
        </w:rPr>
        <w:t>If mice are found in the school area the following procedure must be observed</w:t>
      </w:r>
      <w:r w:rsidR="006032CD">
        <w:rPr>
          <w:rFonts w:ascii="Calibri" w:hAnsi="Calibri" w:cs="Calibri"/>
          <w:b/>
          <w:bCs/>
          <w:color w:val="auto"/>
          <w:sz w:val="23"/>
          <w:szCs w:val="23"/>
        </w:rPr>
        <w:t>:</w:t>
      </w:r>
      <w:r>
        <w:rPr>
          <w:rFonts w:ascii="Calibri" w:hAnsi="Calibri" w:cs="Calibri"/>
          <w:b/>
          <w:bCs/>
          <w:color w:val="auto"/>
          <w:sz w:val="23"/>
          <w:szCs w:val="23"/>
        </w:rPr>
        <w:t xml:space="preserve"> </w:t>
      </w:r>
    </w:p>
    <w:p w14:paraId="5ABC44BC"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1) Quarantine the area </w:t>
      </w:r>
    </w:p>
    <w:p w14:paraId="03A5C441" w14:textId="46735B29"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2) Contact </w:t>
      </w:r>
      <w:r w:rsidR="006032CD">
        <w:rPr>
          <w:rFonts w:ascii="Calibri" w:hAnsi="Calibri" w:cs="Calibri"/>
          <w:color w:val="auto"/>
          <w:sz w:val="23"/>
          <w:szCs w:val="23"/>
        </w:rPr>
        <w:t>Portreath Improvements Committee buildings chairperson and await instructions from them.</w:t>
      </w:r>
    </w:p>
    <w:p w14:paraId="527CFE73" w14:textId="21F9E94C" w:rsidR="006032CD" w:rsidRDefault="006032CD" w:rsidP="00D261D7">
      <w:pPr>
        <w:pStyle w:val="Default"/>
        <w:rPr>
          <w:rFonts w:ascii="Calibri" w:hAnsi="Calibri" w:cs="Calibri"/>
          <w:color w:val="auto"/>
          <w:sz w:val="23"/>
          <w:szCs w:val="23"/>
        </w:rPr>
      </w:pPr>
      <w:r>
        <w:rPr>
          <w:rFonts w:ascii="Calibri" w:hAnsi="Calibri" w:cs="Calibri"/>
          <w:color w:val="auto"/>
          <w:sz w:val="23"/>
          <w:szCs w:val="23"/>
        </w:rPr>
        <w:t xml:space="preserve">3) Risk </w:t>
      </w:r>
      <w:proofErr w:type="gramStart"/>
      <w:r>
        <w:rPr>
          <w:rFonts w:ascii="Calibri" w:hAnsi="Calibri" w:cs="Calibri"/>
          <w:color w:val="auto"/>
          <w:sz w:val="23"/>
          <w:szCs w:val="23"/>
        </w:rPr>
        <w:t>assess</w:t>
      </w:r>
      <w:proofErr w:type="gramEnd"/>
      <w:r>
        <w:rPr>
          <w:rFonts w:ascii="Calibri" w:hAnsi="Calibri" w:cs="Calibri"/>
          <w:color w:val="auto"/>
          <w:sz w:val="23"/>
          <w:szCs w:val="23"/>
        </w:rPr>
        <w:t xml:space="preserve"> the risk to children and staff at the setting and if deemed appropriate the setting may have to close to allow time to deep clean.</w:t>
      </w:r>
    </w:p>
    <w:p w14:paraId="0966B0EE" w14:textId="7EBB1C84" w:rsidR="00D261D7" w:rsidRDefault="006032CD" w:rsidP="00D261D7">
      <w:pPr>
        <w:pStyle w:val="Default"/>
        <w:rPr>
          <w:rFonts w:ascii="Calibri" w:hAnsi="Calibri" w:cs="Calibri"/>
          <w:color w:val="auto"/>
          <w:sz w:val="23"/>
          <w:szCs w:val="23"/>
        </w:rPr>
      </w:pPr>
      <w:r>
        <w:rPr>
          <w:rFonts w:ascii="Calibri" w:hAnsi="Calibri" w:cs="Calibri"/>
          <w:color w:val="auto"/>
          <w:sz w:val="23"/>
          <w:szCs w:val="23"/>
        </w:rPr>
        <w:t>4</w:t>
      </w:r>
      <w:r w:rsidR="00D261D7">
        <w:rPr>
          <w:rFonts w:ascii="Calibri" w:hAnsi="Calibri" w:cs="Calibri"/>
          <w:color w:val="auto"/>
          <w:sz w:val="23"/>
          <w:szCs w:val="23"/>
        </w:rPr>
        <w:t>) Ensure that the surrounding areas are thoroughly cleaned and disinfected</w:t>
      </w:r>
      <w:r>
        <w:rPr>
          <w:rFonts w:ascii="Calibri" w:hAnsi="Calibri" w:cs="Calibri"/>
          <w:color w:val="auto"/>
          <w:sz w:val="23"/>
          <w:szCs w:val="23"/>
        </w:rPr>
        <w:t>.</w:t>
      </w:r>
    </w:p>
    <w:p w14:paraId="6CB5AF20" w14:textId="77777777" w:rsidR="006032CD" w:rsidRDefault="006032CD" w:rsidP="006032CD">
      <w:pPr>
        <w:pStyle w:val="Default"/>
        <w:rPr>
          <w:rFonts w:ascii="Calibri" w:hAnsi="Calibri" w:cs="Calibri"/>
          <w:color w:val="auto"/>
          <w:sz w:val="23"/>
          <w:szCs w:val="23"/>
        </w:rPr>
      </w:pPr>
      <w:r>
        <w:rPr>
          <w:rFonts w:ascii="Calibri" w:hAnsi="Calibri" w:cs="Calibri"/>
          <w:color w:val="auto"/>
          <w:sz w:val="23"/>
          <w:szCs w:val="23"/>
        </w:rPr>
        <w:t>5</w:t>
      </w:r>
      <w:r w:rsidR="00D261D7">
        <w:rPr>
          <w:rFonts w:ascii="Calibri" w:hAnsi="Calibri" w:cs="Calibri"/>
          <w:color w:val="auto"/>
          <w:sz w:val="23"/>
          <w:szCs w:val="23"/>
        </w:rPr>
        <w:t>) Once pest has been eradicated deep clean the a</w:t>
      </w:r>
      <w:r>
        <w:rPr>
          <w:rFonts w:ascii="Calibri" w:hAnsi="Calibri" w:cs="Calibri"/>
          <w:color w:val="auto"/>
          <w:sz w:val="23"/>
          <w:szCs w:val="23"/>
        </w:rPr>
        <w:t>rea.</w:t>
      </w:r>
    </w:p>
    <w:p w14:paraId="3715EA1A" w14:textId="77777777" w:rsidR="00862E81" w:rsidRDefault="00862E81" w:rsidP="006032CD">
      <w:pPr>
        <w:pStyle w:val="Default"/>
        <w:rPr>
          <w:rFonts w:ascii="Calibri" w:hAnsi="Calibri" w:cs="Calibri"/>
          <w:b/>
          <w:bCs/>
          <w:color w:val="auto"/>
          <w:sz w:val="23"/>
          <w:szCs w:val="23"/>
        </w:rPr>
      </w:pPr>
    </w:p>
    <w:p w14:paraId="2E5EFA84" w14:textId="4AB2593A" w:rsidR="00D261D7" w:rsidRDefault="00D261D7" w:rsidP="006032CD">
      <w:pPr>
        <w:pStyle w:val="Default"/>
        <w:rPr>
          <w:rFonts w:ascii="Calibri" w:hAnsi="Calibri" w:cs="Calibri"/>
          <w:color w:val="auto"/>
          <w:sz w:val="23"/>
          <w:szCs w:val="23"/>
        </w:rPr>
      </w:pPr>
      <w:r>
        <w:rPr>
          <w:rFonts w:ascii="Calibri" w:hAnsi="Calibri" w:cs="Calibri"/>
          <w:b/>
          <w:bCs/>
          <w:color w:val="auto"/>
          <w:sz w:val="23"/>
          <w:szCs w:val="23"/>
        </w:rPr>
        <w:t xml:space="preserve">If Mice are observed outside the school area </w:t>
      </w:r>
    </w:p>
    <w:p w14:paraId="0CBD6FE6" w14:textId="6D8FA0F1"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1. Quarantine the area</w:t>
      </w:r>
      <w:r w:rsidR="00862E81">
        <w:rPr>
          <w:rFonts w:ascii="Calibri" w:hAnsi="Calibri" w:cs="Calibri"/>
          <w:color w:val="auto"/>
          <w:sz w:val="23"/>
          <w:szCs w:val="23"/>
        </w:rPr>
        <w:t>.</w:t>
      </w:r>
    </w:p>
    <w:p w14:paraId="5A7A8B24" w14:textId="06DC5715"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2. Contact</w:t>
      </w:r>
      <w:r w:rsidR="00862E81">
        <w:rPr>
          <w:rFonts w:ascii="Calibri" w:hAnsi="Calibri" w:cs="Calibri"/>
          <w:color w:val="auto"/>
          <w:sz w:val="23"/>
          <w:szCs w:val="23"/>
        </w:rPr>
        <w:t xml:space="preserve"> Portreath Improvements Committee buildings chairperson and await instructions from them.</w:t>
      </w:r>
    </w:p>
    <w:p w14:paraId="3FE85CA4" w14:textId="77777777" w:rsidR="00862E81" w:rsidRDefault="00862E81" w:rsidP="00D261D7">
      <w:pPr>
        <w:pStyle w:val="Default"/>
        <w:rPr>
          <w:rFonts w:ascii="Calibri" w:hAnsi="Calibri" w:cs="Calibri"/>
          <w:b/>
          <w:bCs/>
          <w:color w:val="auto"/>
          <w:sz w:val="23"/>
          <w:szCs w:val="23"/>
        </w:rPr>
      </w:pPr>
    </w:p>
    <w:p w14:paraId="60A4CD8B" w14:textId="77777777" w:rsidR="00862E81" w:rsidRDefault="00862E81" w:rsidP="00D261D7">
      <w:pPr>
        <w:pStyle w:val="Default"/>
        <w:rPr>
          <w:rFonts w:ascii="Calibri" w:hAnsi="Calibri" w:cs="Calibri"/>
          <w:b/>
          <w:bCs/>
          <w:color w:val="auto"/>
          <w:sz w:val="23"/>
          <w:szCs w:val="23"/>
        </w:rPr>
      </w:pPr>
    </w:p>
    <w:p w14:paraId="175C6C32" w14:textId="5036C808" w:rsidR="00D261D7" w:rsidRDefault="00D261D7" w:rsidP="00D261D7">
      <w:pPr>
        <w:pStyle w:val="Default"/>
        <w:rPr>
          <w:color w:val="auto"/>
          <w:sz w:val="23"/>
          <w:szCs w:val="23"/>
        </w:rPr>
      </w:pPr>
      <w:r>
        <w:rPr>
          <w:rFonts w:ascii="Calibri" w:hAnsi="Calibri" w:cs="Calibri"/>
          <w:b/>
          <w:bCs/>
          <w:color w:val="auto"/>
          <w:sz w:val="23"/>
          <w:szCs w:val="23"/>
        </w:rPr>
        <w:t xml:space="preserve">Rats </w:t>
      </w:r>
    </w:p>
    <w:p w14:paraId="4FAF7907"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Common rats live in any situation that provides food, water and shelter. The common rat is the most widespread of its species and is widely found in urban and rural areas. In homes they will live in loft spaces, wall cavities, cellars or under floorboards. In gardens, they will burrow into compost heaps and grassy banks or under sheds. They are also commonly found living in sewer systems and rivers. Rats will eat or contaminate food intended for humans. It is estimated that up to five per cent of food produced world-wide is lost as a result of rodent activity. </w:t>
      </w:r>
    </w:p>
    <w:p w14:paraId="19C2EA98"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Their favourite foods are cereal products, although they will eat almost anything that humans eat. </w:t>
      </w:r>
    </w:p>
    <w:p w14:paraId="65AE9605"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lastRenderedPageBreak/>
        <w:t xml:space="preserve">Rats can transmit several diseases to humans including Weil’s disease which is a bacterial infection that attacks the kidneys and liver and can be deadly. It can be contracted after swimming in rivers or lakes as it is spread by rat urine found in river water and banks and it can be transmitted through cuts and scratches or the lining of the mouth, throat or eyes, after contact with infected rat urine or contaminated water. </w:t>
      </w:r>
    </w:p>
    <w:p w14:paraId="75BE1E9F"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Cases of Weil’s disease have been increasing in recent years, linked to winter flooding of the </w:t>
      </w:r>
      <w:proofErr w:type="gramStart"/>
      <w:r>
        <w:rPr>
          <w:rFonts w:ascii="Calibri" w:hAnsi="Calibri" w:cs="Calibri"/>
          <w:color w:val="auto"/>
          <w:sz w:val="23"/>
          <w:szCs w:val="23"/>
        </w:rPr>
        <w:t>rats</w:t>
      </w:r>
      <w:proofErr w:type="gramEnd"/>
      <w:r>
        <w:rPr>
          <w:rFonts w:ascii="Calibri" w:hAnsi="Calibri" w:cs="Calibri"/>
          <w:color w:val="auto"/>
          <w:sz w:val="23"/>
          <w:szCs w:val="23"/>
        </w:rPr>
        <w:t xml:space="preserve"> habitat, followed by high summer temperatures. Teachers organising visits to places where there is a risk of transmission from contaminated water need to be aware of this and include it in their risk assessment. </w:t>
      </w:r>
    </w:p>
    <w:p w14:paraId="7B2363A5" w14:textId="77777777" w:rsidR="00862E81" w:rsidRDefault="00862E81" w:rsidP="00D261D7">
      <w:pPr>
        <w:pStyle w:val="Default"/>
        <w:rPr>
          <w:rFonts w:ascii="Calibri" w:hAnsi="Calibri" w:cs="Calibri"/>
          <w:b/>
          <w:bCs/>
          <w:color w:val="auto"/>
          <w:sz w:val="23"/>
          <w:szCs w:val="23"/>
        </w:rPr>
      </w:pPr>
    </w:p>
    <w:p w14:paraId="19A9ADAE" w14:textId="0D84DED7" w:rsidR="00D261D7" w:rsidRDefault="00D261D7" w:rsidP="00D261D7">
      <w:pPr>
        <w:pStyle w:val="Default"/>
        <w:rPr>
          <w:rFonts w:ascii="Calibri" w:hAnsi="Calibri" w:cs="Calibri"/>
          <w:color w:val="auto"/>
          <w:sz w:val="23"/>
          <w:szCs w:val="23"/>
        </w:rPr>
      </w:pPr>
      <w:r>
        <w:rPr>
          <w:rFonts w:ascii="Calibri" w:hAnsi="Calibri" w:cs="Calibri"/>
          <w:b/>
          <w:bCs/>
          <w:color w:val="auto"/>
          <w:sz w:val="23"/>
          <w:szCs w:val="23"/>
        </w:rPr>
        <w:t>If Rats are noted in the building</w:t>
      </w:r>
      <w:r w:rsidR="00862E81">
        <w:rPr>
          <w:rFonts w:ascii="Calibri" w:hAnsi="Calibri" w:cs="Calibri"/>
          <w:b/>
          <w:bCs/>
          <w:color w:val="auto"/>
          <w:sz w:val="23"/>
          <w:szCs w:val="23"/>
        </w:rPr>
        <w:t xml:space="preserve"> or outside area</w:t>
      </w:r>
      <w:r>
        <w:rPr>
          <w:rFonts w:ascii="Calibri" w:hAnsi="Calibri" w:cs="Calibri"/>
          <w:b/>
          <w:bCs/>
          <w:color w:val="auto"/>
          <w:sz w:val="23"/>
          <w:szCs w:val="23"/>
        </w:rPr>
        <w:t>, the following procedure should be followed</w:t>
      </w:r>
      <w:r w:rsidR="00862E81">
        <w:rPr>
          <w:rFonts w:ascii="Calibri" w:hAnsi="Calibri" w:cs="Calibri"/>
          <w:b/>
          <w:bCs/>
          <w:color w:val="auto"/>
          <w:sz w:val="23"/>
          <w:szCs w:val="23"/>
        </w:rPr>
        <w:t>:</w:t>
      </w:r>
      <w:r>
        <w:rPr>
          <w:rFonts w:ascii="Calibri" w:hAnsi="Calibri" w:cs="Calibri"/>
          <w:b/>
          <w:bCs/>
          <w:color w:val="auto"/>
          <w:sz w:val="23"/>
          <w:szCs w:val="23"/>
        </w:rPr>
        <w:t xml:space="preserve"> </w:t>
      </w:r>
    </w:p>
    <w:p w14:paraId="224AD7D3" w14:textId="2C468EFF" w:rsidR="00862E81" w:rsidRDefault="00D261D7" w:rsidP="00862E81">
      <w:pPr>
        <w:pStyle w:val="Default"/>
        <w:numPr>
          <w:ilvl w:val="0"/>
          <w:numId w:val="4"/>
        </w:numPr>
        <w:rPr>
          <w:rFonts w:ascii="Calibri" w:hAnsi="Calibri" w:cs="Calibri"/>
          <w:color w:val="auto"/>
          <w:sz w:val="23"/>
          <w:szCs w:val="23"/>
        </w:rPr>
      </w:pPr>
      <w:r>
        <w:rPr>
          <w:rFonts w:ascii="Calibri" w:hAnsi="Calibri" w:cs="Calibri"/>
          <w:color w:val="auto"/>
          <w:sz w:val="23"/>
          <w:szCs w:val="23"/>
        </w:rPr>
        <w:t>Quarantine the area</w:t>
      </w:r>
      <w:r w:rsidR="00862E81">
        <w:rPr>
          <w:rFonts w:ascii="Calibri" w:hAnsi="Calibri" w:cs="Calibri"/>
          <w:color w:val="auto"/>
          <w:sz w:val="23"/>
          <w:szCs w:val="23"/>
        </w:rPr>
        <w:t>.</w:t>
      </w:r>
    </w:p>
    <w:p w14:paraId="3DD3A691" w14:textId="77777777" w:rsidR="00862E81" w:rsidRDefault="00862E81" w:rsidP="00862E81">
      <w:pPr>
        <w:pStyle w:val="Default"/>
        <w:numPr>
          <w:ilvl w:val="0"/>
          <w:numId w:val="4"/>
        </w:numPr>
        <w:rPr>
          <w:rFonts w:ascii="Calibri" w:hAnsi="Calibri" w:cs="Calibri"/>
          <w:color w:val="auto"/>
          <w:sz w:val="23"/>
          <w:szCs w:val="23"/>
        </w:rPr>
      </w:pPr>
      <w:r>
        <w:rPr>
          <w:rFonts w:ascii="Calibri" w:hAnsi="Calibri" w:cs="Calibri"/>
          <w:color w:val="auto"/>
          <w:sz w:val="23"/>
          <w:szCs w:val="23"/>
        </w:rPr>
        <w:t>Contact Portreath Improvements Committee buildings chairperson and await instructions from them.</w:t>
      </w:r>
    </w:p>
    <w:p w14:paraId="0D7B6698" w14:textId="77777777" w:rsidR="00862E81" w:rsidRDefault="00862E81" w:rsidP="00862E81">
      <w:pPr>
        <w:pStyle w:val="Default"/>
        <w:numPr>
          <w:ilvl w:val="0"/>
          <w:numId w:val="4"/>
        </w:numPr>
        <w:rPr>
          <w:rFonts w:ascii="Calibri" w:hAnsi="Calibri" w:cs="Calibri"/>
          <w:color w:val="auto"/>
          <w:sz w:val="23"/>
          <w:szCs w:val="23"/>
        </w:rPr>
      </w:pPr>
      <w:r>
        <w:rPr>
          <w:rFonts w:ascii="Calibri" w:hAnsi="Calibri" w:cs="Calibri"/>
          <w:color w:val="auto"/>
          <w:sz w:val="23"/>
          <w:szCs w:val="23"/>
        </w:rPr>
        <w:t xml:space="preserve">Risk </w:t>
      </w:r>
      <w:proofErr w:type="gramStart"/>
      <w:r>
        <w:rPr>
          <w:rFonts w:ascii="Calibri" w:hAnsi="Calibri" w:cs="Calibri"/>
          <w:color w:val="auto"/>
          <w:sz w:val="23"/>
          <w:szCs w:val="23"/>
        </w:rPr>
        <w:t>assess</w:t>
      </w:r>
      <w:proofErr w:type="gramEnd"/>
      <w:r>
        <w:rPr>
          <w:rFonts w:ascii="Calibri" w:hAnsi="Calibri" w:cs="Calibri"/>
          <w:color w:val="auto"/>
          <w:sz w:val="23"/>
          <w:szCs w:val="23"/>
        </w:rPr>
        <w:t xml:space="preserve"> the risk to children and staff and if deemed appropriate the setting will close to allow time for the rats to be dealt with and for deep cleaning to take place. </w:t>
      </w:r>
    </w:p>
    <w:p w14:paraId="167D2A3B" w14:textId="77777777" w:rsidR="00D261D7" w:rsidRDefault="00D261D7" w:rsidP="00D261D7">
      <w:pPr>
        <w:pStyle w:val="Default"/>
        <w:rPr>
          <w:rFonts w:ascii="Calibri" w:hAnsi="Calibri" w:cs="Calibri"/>
          <w:color w:val="auto"/>
          <w:sz w:val="23"/>
          <w:szCs w:val="23"/>
        </w:rPr>
      </w:pPr>
    </w:p>
    <w:p w14:paraId="342F2107" w14:textId="77777777" w:rsidR="00D261D7" w:rsidRDefault="00D261D7" w:rsidP="00D261D7">
      <w:pPr>
        <w:pStyle w:val="Default"/>
        <w:rPr>
          <w:color w:val="auto"/>
          <w:sz w:val="23"/>
          <w:szCs w:val="23"/>
        </w:rPr>
      </w:pPr>
      <w:r>
        <w:rPr>
          <w:rFonts w:ascii="Calibri" w:hAnsi="Calibri" w:cs="Calibri"/>
          <w:b/>
          <w:bCs/>
          <w:color w:val="auto"/>
          <w:sz w:val="23"/>
          <w:szCs w:val="23"/>
        </w:rPr>
        <w:t xml:space="preserve">Foxes </w:t>
      </w:r>
    </w:p>
    <w:p w14:paraId="0F12E482"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Foxes are increasingly seen in urban and suburban areas as well as rural areas. The fox is primarily carnivorous, and they are highly effective scavengers finding waste in towns and cities plentiful. </w:t>
      </w:r>
    </w:p>
    <w:p w14:paraId="62D51655"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The law prevents the use of poisons or illegal traps or snares to control foxes and it is illegal to shoot them in urban areas. </w:t>
      </w:r>
    </w:p>
    <w:p w14:paraId="23C6A32E"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Foxes can carry toxocariasis, a parasitic roundworm which can be passed to humans. Infection is extremely rare and only affects around two people per million in the UK each year. Fox faeces may contain bacteria which can cause sickness in humans, so faeces should not be directly handled. </w:t>
      </w:r>
    </w:p>
    <w:p w14:paraId="166EEF8F" w14:textId="77777777"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 xml:space="preserve">Fox dens are established in January/February for cubs born in March. </w:t>
      </w:r>
    </w:p>
    <w:p w14:paraId="38E8FE3E" w14:textId="1E14702B" w:rsidR="00D261D7" w:rsidRDefault="00D261D7" w:rsidP="00D261D7">
      <w:pPr>
        <w:pStyle w:val="Default"/>
        <w:rPr>
          <w:rFonts w:ascii="Calibri" w:hAnsi="Calibri" w:cs="Calibri"/>
          <w:color w:val="auto"/>
          <w:sz w:val="23"/>
          <w:szCs w:val="23"/>
        </w:rPr>
      </w:pPr>
      <w:r>
        <w:rPr>
          <w:rFonts w:ascii="Calibri" w:hAnsi="Calibri" w:cs="Calibri"/>
          <w:b/>
          <w:bCs/>
          <w:color w:val="auto"/>
          <w:sz w:val="23"/>
          <w:szCs w:val="23"/>
        </w:rPr>
        <w:t xml:space="preserve">If a fox den is noted in </w:t>
      </w:r>
      <w:r w:rsidR="00862E81">
        <w:rPr>
          <w:rFonts w:ascii="Calibri" w:hAnsi="Calibri" w:cs="Calibri"/>
          <w:b/>
          <w:bCs/>
          <w:color w:val="auto"/>
          <w:sz w:val="23"/>
          <w:szCs w:val="23"/>
        </w:rPr>
        <w:t>the pre-school</w:t>
      </w:r>
      <w:r>
        <w:rPr>
          <w:rFonts w:ascii="Calibri" w:hAnsi="Calibri" w:cs="Calibri"/>
          <w:b/>
          <w:bCs/>
          <w:color w:val="auto"/>
          <w:sz w:val="23"/>
          <w:szCs w:val="23"/>
        </w:rPr>
        <w:t xml:space="preserve"> grounds </w:t>
      </w:r>
    </w:p>
    <w:p w14:paraId="5D6E5A54" w14:textId="1021B085" w:rsidR="00D261D7" w:rsidRDefault="00D261D7" w:rsidP="00D261D7">
      <w:pPr>
        <w:pStyle w:val="Default"/>
        <w:rPr>
          <w:rFonts w:ascii="Calibri" w:hAnsi="Calibri" w:cs="Calibri"/>
          <w:color w:val="auto"/>
          <w:sz w:val="23"/>
          <w:szCs w:val="23"/>
        </w:rPr>
      </w:pPr>
      <w:r>
        <w:rPr>
          <w:rFonts w:ascii="Calibri" w:hAnsi="Calibri" w:cs="Calibri"/>
          <w:color w:val="auto"/>
          <w:sz w:val="23"/>
          <w:szCs w:val="23"/>
        </w:rPr>
        <w:t>1. Quarantine the area</w:t>
      </w:r>
      <w:r w:rsidR="00862E81">
        <w:rPr>
          <w:rFonts w:ascii="Calibri" w:hAnsi="Calibri" w:cs="Calibri"/>
          <w:color w:val="auto"/>
          <w:sz w:val="23"/>
          <w:szCs w:val="23"/>
        </w:rPr>
        <w:t>.</w:t>
      </w:r>
    </w:p>
    <w:p w14:paraId="71DAC3BA" w14:textId="763ECAA1" w:rsidR="00D261D7" w:rsidRDefault="00D261D7" w:rsidP="00862E81">
      <w:pPr>
        <w:pStyle w:val="Default"/>
        <w:rPr>
          <w:rFonts w:ascii="Calibri" w:hAnsi="Calibri" w:cs="Calibri"/>
          <w:sz w:val="23"/>
          <w:szCs w:val="23"/>
        </w:rPr>
      </w:pPr>
      <w:r>
        <w:rPr>
          <w:rFonts w:ascii="Calibri" w:hAnsi="Calibri" w:cs="Calibri"/>
          <w:color w:val="auto"/>
          <w:sz w:val="23"/>
          <w:szCs w:val="23"/>
        </w:rPr>
        <w:t xml:space="preserve">2. </w:t>
      </w:r>
      <w:r w:rsidR="00862E81">
        <w:rPr>
          <w:rFonts w:ascii="Calibri" w:hAnsi="Calibri" w:cs="Calibri"/>
          <w:color w:val="auto"/>
          <w:sz w:val="23"/>
          <w:szCs w:val="23"/>
        </w:rPr>
        <w:t xml:space="preserve">Contact Portreath Improvements Committee buildings chairperson and await instructions from </w:t>
      </w:r>
      <w:proofErr w:type="spellStart"/>
      <w:proofErr w:type="gramStart"/>
      <w:r w:rsidR="00862E81">
        <w:rPr>
          <w:rFonts w:ascii="Calibri" w:hAnsi="Calibri" w:cs="Calibri"/>
          <w:color w:val="auto"/>
          <w:sz w:val="23"/>
          <w:szCs w:val="23"/>
        </w:rPr>
        <w:t>them.</w:t>
      </w:r>
      <w:r>
        <w:rPr>
          <w:rFonts w:ascii="Calibri" w:hAnsi="Calibri" w:cs="Calibri"/>
          <w:b/>
          <w:bCs/>
          <w:i/>
          <w:iCs/>
          <w:color w:val="auto"/>
          <w:sz w:val="23"/>
          <w:szCs w:val="23"/>
        </w:rPr>
        <w:t>Pest</w:t>
      </w:r>
      <w:proofErr w:type="spellEnd"/>
      <w:proofErr w:type="gramEnd"/>
      <w:r>
        <w:rPr>
          <w:rFonts w:ascii="Calibri" w:hAnsi="Calibri" w:cs="Calibri"/>
          <w:b/>
          <w:bCs/>
          <w:i/>
          <w:iCs/>
          <w:color w:val="auto"/>
          <w:sz w:val="23"/>
          <w:szCs w:val="23"/>
        </w:rPr>
        <w:t xml:space="preserve"> </w:t>
      </w:r>
    </w:p>
    <w:p w14:paraId="60DE688C" w14:textId="77777777" w:rsidR="00862E81" w:rsidRDefault="00862E81" w:rsidP="00D261D7">
      <w:pPr>
        <w:pStyle w:val="Default"/>
        <w:rPr>
          <w:rFonts w:ascii="Calibri" w:hAnsi="Calibri" w:cs="Calibri"/>
          <w:b/>
          <w:bCs/>
          <w:i/>
          <w:iCs/>
          <w:sz w:val="23"/>
          <w:szCs w:val="23"/>
        </w:rPr>
      </w:pPr>
    </w:p>
    <w:p w14:paraId="7093B4F9" w14:textId="61F075A7" w:rsidR="00D261D7" w:rsidRDefault="00D261D7" w:rsidP="00D261D7">
      <w:pPr>
        <w:pStyle w:val="Default"/>
        <w:rPr>
          <w:sz w:val="23"/>
          <w:szCs w:val="23"/>
        </w:rPr>
      </w:pPr>
      <w:r>
        <w:rPr>
          <w:rFonts w:ascii="Calibri" w:hAnsi="Calibri" w:cs="Calibri"/>
          <w:b/>
          <w:bCs/>
          <w:i/>
          <w:iCs/>
          <w:sz w:val="23"/>
          <w:szCs w:val="23"/>
        </w:rPr>
        <w:t xml:space="preserve">Contacts/Useful Information </w:t>
      </w:r>
    </w:p>
    <w:p w14:paraId="6D92AD2A" w14:textId="53A8D63B" w:rsidR="00D261D7" w:rsidRDefault="00C16861" w:rsidP="00D261D7">
      <w:pPr>
        <w:pStyle w:val="Default"/>
        <w:rPr>
          <w:rFonts w:ascii="Calibri" w:hAnsi="Calibri" w:cs="Calibri"/>
          <w:sz w:val="23"/>
          <w:szCs w:val="23"/>
        </w:rPr>
      </w:pPr>
      <w:r>
        <w:rPr>
          <w:rFonts w:ascii="Calibri" w:hAnsi="Calibri" w:cs="Calibri"/>
          <w:sz w:val="23"/>
          <w:szCs w:val="23"/>
        </w:rPr>
        <w:t xml:space="preserve">NEU on infectious diseases </w:t>
      </w:r>
      <w:hyperlink r:id="rId5" w:history="1">
        <w:r w:rsidRPr="00D431FD">
          <w:rPr>
            <w:rStyle w:val="Hyperlink"/>
            <w:rFonts w:ascii="Calibri" w:hAnsi="Calibri" w:cs="Calibri"/>
            <w:sz w:val="23"/>
            <w:szCs w:val="23"/>
          </w:rPr>
          <w:t>https://neu.org.uk/advice/health-and-safety/infectious-diseases-and-illness</w:t>
        </w:r>
      </w:hyperlink>
    </w:p>
    <w:p w14:paraId="58D3A095" w14:textId="1CE20583" w:rsidR="00C16861" w:rsidRDefault="00C16861" w:rsidP="00D261D7">
      <w:pPr>
        <w:pStyle w:val="Default"/>
        <w:rPr>
          <w:rFonts w:ascii="Calibri" w:hAnsi="Calibri" w:cs="Calibri"/>
          <w:sz w:val="23"/>
          <w:szCs w:val="23"/>
        </w:rPr>
      </w:pPr>
      <w:r>
        <w:rPr>
          <w:rFonts w:ascii="Calibri" w:hAnsi="Calibri" w:cs="Calibri"/>
          <w:sz w:val="23"/>
          <w:szCs w:val="23"/>
        </w:rPr>
        <w:t xml:space="preserve">NEU on anaphylaxis in schools </w:t>
      </w:r>
      <w:hyperlink r:id="rId6" w:history="1">
        <w:r w:rsidRPr="00D431FD">
          <w:rPr>
            <w:rStyle w:val="Hyperlink"/>
            <w:rFonts w:ascii="Calibri" w:hAnsi="Calibri" w:cs="Calibri"/>
            <w:sz w:val="23"/>
            <w:szCs w:val="23"/>
          </w:rPr>
          <w:t>https://neu.org.uk/advice/health-and-safety/health-and-safety-schools-and-colleges#:~:text=All%20employees%20have%20a%20duty,health%20and%20safety%20at%20school</w:t>
        </w:r>
      </w:hyperlink>
      <w:r w:rsidRPr="00C16861">
        <w:rPr>
          <w:rFonts w:ascii="Calibri" w:hAnsi="Calibri" w:cs="Calibri"/>
          <w:sz w:val="23"/>
          <w:szCs w:val="23"/>
        </w:rPr>
        <w:t>.</w:t>
      </w:r>
    </w:p>
    <w:p w14:paraId="0EF3C064" w14:textId="77777777" w:rsidR="00D261D7" w:rsidRDefault="00D261D7" w:rsidP="00D261D7">
      <w:pPr>
        <w:pStyle w:val="Default"/>
        <w:rPr>
          <w:rFonts w:ascii="Calibri" w:hAnsi="Calibri" w:cs="Calibri"/>
          <w:color w:val="0000FF"/>
          <w:sz w:val="23"/>
          <w:szCs w:val="23"/>
        </w:rPr>
      </w:pPr>
      <w:r>
        <w:rPr>
          <w:rFonts w:ascii="Calibri" w:hAnsi="Calibri" w:cs="Calibri"/>
          <w:sz w:val="23"/>
          <w:szCs w:val="23"/>
        </w:rPr>
        <w:t xml:space="preserve">British Pest Control Association (BCPA) – </w:t>
      </w:r>
      <w:r>
        <w:rPr>
          <w:rFonts w:ascii="Calibri" w:hAnsi="Calibri" w:cs="Calibri"/>
          <w:color w:val="0000FF"/>
          <w:sz w:val="23"/>
          <w:szCs w:val="23"/>
        </w:rPr>
        <w:t xml:space="preserve">http://www.bpca.org.uk </w:t>
      </w:r>
    </w:p>
    <w:p w14:paraId="382864DD" w14:textId="3D444884" w:rsidR="00D261D7" w:rsidRDefault="00D261D7" w:rsidP="00D261D7">
      <w:pPr>
        <w:pStyle w:val="Default"/>
        <w:rPr>
          <w:rFonts w:ascii="Calibri" w:hAnsi="Calibri" w:cs="Calibri"/>
          <w:color w:val="0000FF"/>
          <w:sz w:val="23"/>
          <w:szCs w:val="23"/>
        </w:rPr>
      </w:pPr>
      <w:r>
        <w:rPr>
          <w:rFonts w:ascii="Calibri" w:hAnsi="Calibri" w:cs="Calibri"/>
          <w:sz w:val="23"/>
          <w:szCs w:val="23"/>
        </w:rPr>
        <w:t xml:space="preserve">Environmental Health – </w:t>
      </w:r>
      <w:r>
        <w:rPr>
          <w:rFonts w:ascii="Calibri" w:hAnsi="Calibri" w:cs="Calibri"/>
          <w:color w:val="0000FF"/>
          <w:sz w:val="23"/>
          <w:szCs w:val="23"/>
        </w:rPr>
        <w:t xml:space="preserve">http://www.ehjournal.net </w:t>
      </w:r>
    </w:p>
    <w:p w14:paraId="7F9EC884" w14:textId="03DDEE71" w:rsidR="00F219B7" w:rsidRPr="00F219B7" w:rsidRDefault="00F219B7" w:rsidP="00D261D7">
      <w:pPr>
        <w:pStyle w:val="Default"/>
        <w:rPr>
          <w:rFonts w:ascii="Calibri" w:hAnsi="Calibri" w:cs="Calibri"/>
          <w:color w:val="auto"/>
          <w:sz w:val="23"/>
          <w:szCs w:val="23"/>
        </w:rPr>
      </w:pPr>
      <w:r>
        <w:rPr>
          <w:rFonts w:ascii="Calibri" w:hAnsi="Calibri" w:cs="Calibri"/>
          <w:color w:val="auto"/>
          <w:sz w:val="23"/>
          <w:szCs w:val="23"/>
        </w:rPr>
        <w:t>Cornwall Environmental health telephone number – 0300 1234 212</w:t>
      </w:r>
    </w:p>
    <w:p w14:paraId="00B25665" w14:textId="74112244" w:rsidR="00D261D7" w:rsidRDefault="00D261D7" w:rsidP="00D261D7">
      <w:pPr>
        <w:pStyle w:val="Default"/>
        <w:rPr>
          <w:rFonts w:ascii="Calibri" w:hAnsi="Calibri" w:cs="Calibri"/>
          <w:sz w:val="23"/>
          <w:szCs w:val="23"/>
        </w:rPr>
      </w:pPr>
      <w:r>
        <w:rPr>
          <w:rFonts w:ascii="Calibri" w:hAnsi="Calibri" w:cs="Calibri"/>
          <w:sz w:val="23"/>
          <w:szCs w:val="23"/>
        </w:rPr>
        <w:t xml:space="preserve">The local authority websites provide details of the Environmental Health Services in </w:t>
      </w:r>
      <w:r w:rsidR="00862E81">
        <w:rPr>
          <w:rFonts w:ascii="Calibri" w:hAnsi="Calibri" w:cs="Calibri"/>
          <w:sz w:val="23"/>
          <w:szCs w:val="23"/>
        </w:rPr>
        <w:t>our</w:t>
      </w:r>
      <w:r>
        <w:rPr>
          <w:rFonts w:ascii="Calibri" w:hAnsi="Calibri" w:cs="Calibri"/>
          <w:sz w:val="23"/>
          <w:szCs w:val="23"/>
        </w:rPr>
        <w:t xml:space="preserve"> local area. </w:t>
      </w:r>
    </w:p>
    <w:p w14:paraId="7042FF49" w14:textId="77777777" w:rsidR="00862E81" w:rsidRDefault="00862E81" w:rsidP="00D261D7">
      <w:pPr>
        <w:pStyle w:val="Default"/>
        <w:rPr>
          <w:rFonts w:ascii="Calibri" w:hAnsi="Calibri" w:cs="Calibri"/>
          <w:b/>
          <w:bCs/>
          <w:sz w:val="23"/>
          <w:szCs w:val="23"/>
        </w:rPr>
      </w:pPr>
    </w:p>
    <w:p w14:paraId="54A90794" w14:textId="445E49D3" w:rsidR="00D261D7" w:rsidRDefault="00D261D7" w:rsidP="00D261D7">
      <w:pPr>
        <w:pStyle w:val="Default"/>
        <w:rPr>
          <w:rFonts w:ascii="Calibri" w:hAnsi="Calibri" w:cs="Calibri"/>
          <w:sz w:val="23"/>
          <w:szCs w:val="23"/>
        </w:rPr>
      </w:pPr>
      <w:r>
        <w:rPr>
          <w:rFonts w:ascii="Calibri" w:hAnsi="Calibri" w:cs="Calibri"/>
          <w:b/>
          <w:bCs/>
          <w:sz w:val="23"/>
          <w:szCs w:val="23"/>
        </w:rPr>
        <w:t xml:space="preserve">Issue date </w:t>
      </w:r>
    </w:p>
    <w:p w14:paraId="73949D05" w14:textId="042E1B08" w:rsidR="00D261D7" w:rsidRDefault="00D261D7" w:rsidP="00D261D7">
      <w:pPr>
        <w:pStyle w:val="Default"/>
        <w:rPr>
          <w:rFonts w:ascii="Calibri" w:hAnsi="Calibri" w:cs="Calibri"/>
          <w:sz w:val="23"/>
          <w:szCs w:val="23"/>
        </w:rPr>
      </w:pPr>
      <w:r>
        <w:rPr>
          <w:rFonts w:ascii="Calibri" w:hAnsi="Calibri" w:cs="Calibri"/>
          <w:sz w:val="23"/>
          <w:szCs w:val="23"/>
        </w:rPr>
        <w:t xml:space="preserve">This policy takes effect from </w:t>
      </w:r>
      <w:r w:rsidR="00862E81">
        <w:rPr>
          <w:rFonts w:ascii="Calibri" w:hAnsi="Calibri" w:cs="Calibri"/>
          <w:sz w:val="23"/>
          <w:szCs w:val="23"/>
        </w:rPr>
        <w:t>October 2018</w:t>
      </w:r>
    </w:p>
    <w:p w14:paraId="5D2F8854" w14:textId="77777777" w:rsidR="00862E81" w:rsidRDefault="00862E81" w:rsidP="00D261D7">
      <w:pPr>
        <w:pStyle w:val="Default"/>
        <w:rPr>
          <w:rFonts w:ascii="Calibri" w:hAnsi="Calibri" w:cs="Calibri"/>
          <w:b/>
          <w:bCs/>
          <w:sz w:val="23"/>
          <w:szCs w:val="23"/>
        </w:rPr>
      </w:pPr>
    </w:p>
    <w:p w14:paraId="2758AF78" w14:textId="55489957" w:rsidR="00D261D7" w:rsidRDefault="00D261D7" w:rsidP="00D261D7">
      <w:pPr>
        <w:pStyle w:val="Default"/>
        <w:rPr>
          <w:rFonts w:ascii="Calibri" w:hAnsi="Calibri" w:cs="Calibri"/>
          <w:sz w:val="23"/>
          <w:szCs w:val="23"/>
        </w:rPr>
      </w:pPr>
      <w:r>
        <w:rPr>
          <w:rFonts w:ascii="Calibri" w:hAnsi="Calibri" w:cs="Calibri"/>
          <w:b/>
          <w:bCs/>
          <w:sz w:val="23"/>
          <w:szCs w:val="23"/>
        </w:rPr>
        <w:t xml:space="preserve">Review date </w:t>
      </w:r>
    </w:p>
    <w:p w14:paraId="105062BE" w14:textId="32DEDD42" w:rsidR="00D261D7" w:rsidRDefault="00D261D7" w:rsidP="00D261D7">
      <w:pPr>
        <w:pStyle w:val="Default"/>
        <w:rPr>
          <w:rFonts w:ascii="Calibri" w:hAnsi="Calibri" w:cs="Calibri"/>
          <w:sz w:val="23"/>
          <w:szCs w:val="23"/>
        </w:rPr>
      </w:pPr>
      <w:r>
        <w:rPr>
          <w:rFonts w:ascii="Calibri" w:hAnsi="Calibri" w:cs="Calibri"/>
          <w:sz w:val="23"/>
          <w:szCs w:val="23"/>
        </w:rPr>
        <w:t>This policy will be reviewed on an annual basis.</w:t>
      </w:r>
    </w:p>
    <w:p w14:paraId="2ADAEEFD" w14:textId="3355FBD3" w:rsidR="00B00260" w:rsidRDefault="00B00260" w:rsidP="00D261D7">
      <w:pPr>
        <w:pStyle w:val="Default"/>
        <w:rPr>
          <w:rFonts w:ascii="Calibri" w:hAnsi="Calibri" w:cs="Calibri"/>
          <w:sz w:val="23"/>
          <w:szCs w:val="23"/>
        </w:rPr>
      </w:pPr>
      <w:r>
        <w:rPr>
          <w:rFonts w:ascii="Calibri" w:hAnsi="Calibri" w:cs="Calibri"/>
          <w:sz w:val="23"/>
          <w:szCs w:val="23"/>
        </w:rPr>
        <w:t xml:space="preserve">Last reviewed </w:t>
      </w:r>
      <w:r w:rsidR="00C16861">
        <w:rPr>
          <w:rFonts w:ascii="Calibri" w:hAnsi="Calibri" w:cs="Calibri"/>
          <w:sz w:val="23"/>
          <w:szCs w:val="23"/>
        </w:rPr>
        <w:t>24/06/2024</w:t>
      </w:r>
    </w:p>
    <w:p w14:paraId="778F0275" w14:textId="77777777" w:rsidR="00862E81" w:rsidRDefault="00862E81" w:rsidP="00D261D7">
      <w:pPr>
        <w:pStyle w:val="Default"/>
        <w:rPr>
          <w:rFonts w:ascii="Calibri" w:hAnsi="Calibri" w:cs="Calibri"/>
          <w:b/>
          <w:bCs/>
          <w:sz w:val="23"/>
          <w:szCs w:val="23"/>
        </w:rPr>
      </w:pPr>
    </w:p>
    <w:p w14:paraId="5883A76C" w14:textId="77777777" w:rsidR="00CA1DCF" w:rsidRDefault="00CA1DCF"/>
    <w:sectPr w:rsidR="00CA1DCF" w:rsidSect="00D261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85CA2"/>
    <w:multiLevelType w:val="hybridMultilevel"/>
    <w:tmpl w:val="E95C0C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6E3EBA"/>
    <w:multiLevelType w:val="hybridMultilevel"/>
    <w:tmpl w:val="32E623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CF24BEE"/>
    <w:multiLevelType w:val="hybridMultilevel"/>
    <w:tmpl w:val="E832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3209E"/>
    <w:multiLevelType w:val="hybridMultilevel"/>
    <w:tmpl w:val="DC126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5701191">
    <w:abstractNumId w:val="1"/>
  </w:num>
  <w:num w:numId="2" w16cid:durableId="446512724">
    <w:abstractNumId w:val="3"/>
  </w:num>
  <w:num w:numId="3" w16cid:durableId="969213525">
    <w:abstractNumId w:val="2"/>
  </w:num>
  <w:num w:numId="4" w16cid:durableId="66108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D7"/>
    <w:rsid w:val="00341AE5"/>
    <w:rsid w:val="006032CD"/>
    <w:rsid w:val="00862E81"/>
    <w:rsid w:val="00B00260"/>
    <w:rsid w:val="00C16861"/>
    <w:rsid w:val="00CA1DCF"/>
    <w:rsid w:val="00D261D7"/>
    <w:rsid w:val="00ED012D"/>
    <w:rsid w:val="00EE5B48"/>
    <w:rsid w:val="00F2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5A5B"/>
  <w15:chartTrackingRefBased/>
  <w15:docId w15:val="{4AC43B00-EFA8-4D48-876C-D4B4AEF1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1D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16861"/>
    <w:rPr>
      <w:color w:val="0563C1" w:themeColor="hyperlink"/>
      <w:u w:val="single"/>
    </w:rPr>
  </w:style>
  <w:style w:type="character" w:styleId="UnresolvedMention">
    <w:name w:val="Unresolved Mention"/>
    <w:basedOn w:val="DefaultParagraphFont"/>
    <w:uiPriority w:val="99"/>
    <w:semiHidden/>
    <w:unhideWhenUsed/>
    <w:rsid w:val="00C16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u.org.uk/advice/health-and-safety/health-and-safety-schools-and-colleges#:~:text=All%20employees%20have%20a%20duty,health%20and%20safety%20at%20school" TargetMode="External"/><Relationship Id="rId5" Type="http://schemas.openxmlformats.org/officeDocument/2006/relationships/hyperlink" Target="https://neu.org.uk/advice/health-and-safety/infectious-diseases-and-ill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3</cp:revision>
  <dcterms:created xsi:type="dcterms:W3CDTF">2024-10-16T12:52:00Z</dcterms:created>
  <dcterms:modified xsi:type="dcterms:W3CDTF">2024-10-16T12:56:00Z</dcterms:modified>
</cp:coreProperties>
</file>